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BA" w:rsidRDefault="004E08BA" w:rsidP="004E08BA">
      <w:pPr>
        <w:shd w:val="clear" w:color="auto" w:fill="FFFFFF"/>
        <w:spacing w:after="0" w:line="240" w:lineRule="auto"/>
        <w:jc w:val="center"/>
        <w:textAlignment w:val="baseline"/>
        <w:rPr>
          <w:rFonts w:ascii="inherit" w:eastAsia="Times New Roman" w:hAnsi="inherit" w:cs="Open Sans"/>
          <w:b/>
          <w:bCs/>
          <w:color w:val="333333"/>
          <w:sz w:val="28"/>
          <w:szCs w:val="28"/>
          <w:bdr w:val="none" w:sz="0" w:space="0" w:color="auto" w:frame="1"/>
          <w:lang w:eastAsia="ru-RU"/>
        </w:rPr>
      </w:pPr>
      <w:r w:rsidRPr="004E08BA">
        <w:rPr>
          <w:rFonts w:ascii="inherit" w:eastAsia="Times New Roman" w:hAnsi="inherit" w:cs="Open Sans"/>
          <w:b/>
          <w:bCs/>
          <w:color w:val="333333"/>
          <w:sz w:val="28"/>
          <w:szCs w:val="28"/>
          <w:bdr w:val="none" w:sz="0" w:space="0" w:color="auto" w:frame="1"/>
          <w:lang w:eastAsia="ru-RU"/>
        </w:rPr>
        <w:t>ИННОВАЦИОННЫЕ ТЕХНОЛОГИИ В РЕЧЕВОМ РАЗВИТИИ ДЕТЕЙ</w:t>
      </w:r>
    </w:p>
    <w:p w:rsidR="000914EF" w:rsidRDefault="000914EF" w:rsidP="004E08BA">
      <w:pPr>
        <w:shd w:val="clear" w:color="auto" w:fill="FFFFFF"/>
        <w:spacing w:after="0" w:line="240" w:lineRule="auto"/>
        <w:jc w:val="center"/>
        <w:textAlignment w:val="baseline"/>
        <w:rPr>
          <w:rFonts w:ascii="inherit" w:eastAsia="Times New Roman" w:hAnsi="inherit" w:cs="Open Sans"/>
          <w:b/>
          <w:bCs/>
          <w:color w:val="333333"/>
          <w:sz w:val="28"/>
          <w:szCs w:val="28"/>
          <w:bdr w:val="none" w:sz="0" w:space="0" w:color="auto" w:frame="1"/>
          <w:lang w:eastAsia="ru-RU"/>
        </w:rPr>
      </w:pPr>
    </w:p>
    <w:p w:rsidR="000914EF" w:rsidRPr="000914EF" w:rsidRDefault="000914EF" w:rsidP="000914EF">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Речь является </w:t>
      </w:r>
      <w:r w:rsidRPr="000914EF">
        <w:rPr>
          <w:rFonts w:ascii="Times New Roman" w:eastAsia="Times New Roman" w:hAnsi="Times New Roman" w:cs="Times New Roman"/>
          <w:color w:val="333333"/>
          <w:sz w:val="28"/>
          <w:szCs w:val="28"/>
          <w:lang w:eastAsia="ru-RU"/>
        </w:rPr>
        <w:t>неотъемлемая часть</w:t>
      </w:r>
      <w:r>
        <w:rPr>
          <w:rFonts w:ascii="Times New Roman" w:eastAsia="Times New Roman" w:hAnsi="Times New Roman" w:cs="Times New Roman"/>
          <w:color w:val="333333"/>
          <w:sz w:val="28"/>
          <w:szCs w:val="28"/>
          <w:lang w:eastAsia="ru-RU"/>
        </w:rPr>
        <w:t>ю</w:t>
      </w:r>
      <w:r w:rsidR="00243128">
        <w:rPr>
          <w:rFonts w:ascii="Times New Roman" w:eastAsia="Times New Roman" w:hAnsi="Times New Roman" w:cs="Times New Roman"/>
          <w:color w:val="333333"/>
          <w:sz w:val="28"/>
          <w:szCs w:val="28"/>
          <w:lang w:eastAsia="ru-RU"/>
        </w:rPr>
        <w:t xml:space="preserve"> жизни человека</w:t>
      </w:r>
      <w:r w:rsidRPr="000914EF">
        <w:rPr>
          <w:rFonts w:ascii="Times New Roman" w:eastAsia="Times New Roman" w:hAnsi="Times New Roman" w:cs="Times New Roman"/>
          <w:color w:val="333333"/>
          <w:sz w:val="28"/>
          <w:szCs w:val="28"/>
          <w:lang w:eastAsia="ru-RU"/>
        </w:rPr>
        <w:t xml:space="preserve">, необходимое условие </w:t>
      </w:r>
      <w:r w:rsidR="00243128">
        <w:rPr>
          <w:rFonts w:ascii="Times New Roman" w:eastAsia="Times New Roman" w:hAnsi="Times New Roman" w:cs="Times New Roman"/>
          <w:color w:val="333333"/>
          <w:sz w:val="28"/>
          <w:szCs w:val="28"/>
          <w:lang w:eastAsia="ru-RU"/>
        </w:rPr>
        <w:t>его существования</w:t>
      </w:r>
      <w:r>
        <w:rPr>
          <w:rFonts w:ascii="Times New Roman" w:eastAsia="Times New Roman" w:hAnsi="Times New Roman" w:cs="Times New Roman"/>
          <w:color w:val="333333"/>
          <w:sz w:val="28"/>
          <w:szCs w:val="28"/>
          <w:lang w:eastAsia="ru-RU"/>
        </w:rPr>
        <w:t>. Часть</w:t>
      </w:r>
      <w:r w:rsidRPr="000914EF">
        <w:rPr>
          <w:rFonts w:ascii="Times New Roman" w:eastAsia="Times New Roman" w:hAnsi="Times New Roman" w:cs="Times New Roman"/>
          <w:color w:val="333333"/>
          <w:sz w:val="28"/>
          <w:szCs w:val="28"/>
          <w:lang w:eastAsia="ru-RU"/>
        </w:rPr>
        <w:t xml:space="preserve"> времени, когда человек бодрствует, он посвящает говорению, слушанию, чтению, письму – четырем основным видам речевой деятельности.</w:t>
      </w:r>
    </w:p>
    <w:p w:rsidR="004E08BA" w:rsidRPr="000914EF" w:rsidRDefault="00243128" w:rsidP="000914EF">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Основные задачи развития речи, такие как, </w:t>
      </w:r>
      <w:r w:rsidR="000914EF" w:rsidRPr="000914EF">
        <w:rPr>
          <w:rFonts w:ascii="Times New Roman" w:eastAsia="Times New Roman" w:hAnsi="Times New Roman" w:cs="Times New Roman"/>
          <w:color w:val="333333"/>
          <w:sz w:val="28"/>
          <w:szCs w:val="28"/>
          <w:lang w:eastAsia="ru-RU"/>
        </w:rPr>
        <w:t>воспитание звуковой культуры речи, обогащение и активизация словаря, формирование грамматического строя речи, обучение связной речи решаются на протяж</w:t>
      </w:r>
      <w:r w:rsidR="000914EF">
        <w:rPr>
          <w:rFonts w:ascii="Times New Roman" w:eastAsia="Times New Roman" w:hAnsi="Times New Roman" w:cs="Times New Roman"/>
          <w:color w:val="333333"/>
          <w:sz w:val="28"/>
          <w:szCs w:val="28"/>
          <w:lang w:eastAsia="ru-RU"/>
        </w:rPr>
        <w:t>ении всего дошкольного возраста</w:t>
      </w:r>
      <w:r>
        <w:rPr>
          <w:rFonts w:ascii="Times New Roman" w:eastAsia="Times New Roman" w:hAnsi="Times New Roman" w:cs="Times New Roman"/>
          <w:color w:val="333333"/>
          <w:sz w:val="28"/>
          <w:szCs w:val="28"/>
          <w:lang w:eastAsia="ru-RU"/>
        </w:rPr>
        <w:t>.</w:t>
      </w:r>
    </w:p>
    <w:p w:rsidR="004E08BA" w:rsidRPr="000914EF" w:rsidRDefault="00243128" w:rsidP="000914EF">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4E08BA" w:rsidRPr="000914EF">
        <w:rPr>
          <w:rFonts w:ascii="Times New Roman" w:eastAsia="Times New Roman" w:hAnsi="Times New Roman" w:cs="Times New Roman"/>
          <w:color w:val="333333"/>
          <w:sz w:val="28"/>
          <w:szCs w:val="28"/>
          <w:lang w:eastAsia="ru-RU"/>
        </w:rPr>
        <w:t>В настоящее время, в соответствии с Федеральными государственными стандартами к структуре общеобразовательной программы дошкольного воспитания образовательная область «Развитие речи» предполагает:</w:t>
      </w:r>
    </w:p>
    <w:p w:rsidR="004E08BA" w:rsidRPr="004E08BA" w:rsidRDefault="004E08BA" w:rsidP="004E08BA">
      <w:pPr>
        <w:numPr>
          <w:ilvl w:val="0"/>
          <w:numId w:val="1"/>
        </w:numPr>
        <w:shd w:val="clear" w:color="auto" w:fill="FFFFFF"/>
        <w:spacing w:after="0" w:line="240" w:lineRule="auto"/>
        <w:jc w:val="both"/>
        <w:textAlignment w:val="baseline"/>
        <w:rPr>
          <w:rFonts w:ascii="inherit" w:eastAsia="Times New Roman" w:hAnsi="inherit" w:cs="Open Sans"/>
          <w:color w:val="333333"/>
          <w:sz w:val="28"/>
          <w:szCs w:val="28"/>
          <w:lang w:eastAsia="ru-RU"/>
        </w:rPr>
      </w:pPr>
      <w:proofErr w:type="gramStart"/>
      <w:r w:rsidRPr="004E08BA">
        <w:rPr>
          <w:rFonts w:ascii="inherit" w:eastAsia="Times New Roman" w:hAnsi="inherit" w:cs="Open Sans"/>
          <w:color w:val="333333"/>
          <w:sz w:val="28"/>
          <w:szCs w:val="28"/>
          <w:lang w:eastAsia="ru-RU"/>
        </w:rPr>
        <w:t>владение</w:t>
      </w:r>
      <w:proofErr w:type="gramEnd"/>
      <w:r w:rsidRPr="004E08BA">
        <w:rPr>
          <w:rFonts w:ascii="inherit" w:eastAsia="Times New Roman" w:hAnsi="inherit" w:cs="Open Sans"/>
          <w:color w:val="333333"/>
          <w:sz w:val="28"/>
          <w:szCs w:val="28"/>
          <w:lang w:eastAsia="ru-RU"/>
        </w:rPr>
        <w:t xml:space="preserve"> речью как средством общения и культуры;</w:t>
      </w:r>
    </w:p>
    <w:p w:rsidR="004E08BA" w:rsidRPr="004E08BA" w:rsidRDefault="004E08BA" w:rsidP="004E08BA">
      <w:pPr>
        <w:numPr>
          <w:ilvl w:val="0"/>
          <w:numId w:val="1"/>
        </w:numPr>
        <w:shd w:val="clear" w:color="auto" w:fill="FFFFFF"/>
        <w:spacing w:after="0" w:line="240" w:lineRule="auto"/>
        <w:jc w:val="both"/>
        <w:textAlignment w:val="baseline"/>
        <w:rPr>
          <w:rFonts w:ascii="inherit" w:eastAsia="Times New Roman" w:hAnsi="inherit" w:cs="Open Sans"/>
          <w:color w:val="333333"/>
          <w:sz w:val="28"/>
          <w:szCs w:val="28"/>
          <w:lang w:eastAsia="ru-RU"/>
        </w:rPr>
      </w:pPr>
      <w:proofErr w:type="gramStart"/>
      <w:r w:rsidRPr="004E08BA">
        <w:rPr>
          <w:rFonts w:ascii="inherit" w:eastAsia="Times New Roman" w:hAnsi="inherit" w:cs="Open Sans"/>
          <w:color w:val="333333"/>
          <w:sz w:val="28"/>
          <w:szCs w:val="28"/>
          <w:lang w:eastAsia="ru-RU"/>
        </w:rPr>
        <w:t>обогащение</w:t>
      </w:r>
      <w:proofErr w:type="gramEnd"/>
      <w:r w:rsidRPr="004E08BA">
        <w:rPr>
          <w:rFonts w:ascii="inherit" w:eastAsia="Times New Roman" w:hAnsi="inherit" w:cs="Open Sans"/>
          <w:color w:val="333333"/>
          <w:sz w:val="28"/>
          <w:szCs w:val="28"/>
          <w:lang w:eastAsia="ru-RU"/>
        </w:rPr>
        <w:t xml:space="preserve"> активного словаря;</w:t>
      </w:r>
    </w:p>
    <w:p w:rsidR="004E08BA" w:rsidRPr="004E08BA" w:rsidRDefault="004E08BA" w:rsidP="004E08BA">
      <w:pPr>
        <w:numPr>
          <w:ilvl w:val="0"/>
          <w:numId w:val="1"/>
        </w:numPr>
        <w:shd w:val="clear" w:color="auto" w:fill="FFFFFF"/>
        <w:spacing w:after="0" w:line="240" w:lineRule="auto"/>
        <w:jc w:val="both"/>
        <w:textAlignment w:val="baseline"/>
        <w:rPr>
          <w:rFonts w:ascii="inherit" w:eastAsia="Times New Roman" w:hAnsi="inherit" w:cs="Open Sans"/>
          <w:color w:val="333333"/>
          <w:sz w:val="28"/>
          <w:szCs w:val="28"/>
          <w:lang w:eastAsia="ru-RU"/>
        </w:rPr>
      </w:pPr>
      <w:proofErr w:type="gramStart"/>
      <w:r w:rsidRPr="004E08BA">
        <w:rPr>
          <w:rFonts w:ascii="inherit" w:eastAsia="Times New Roman" w:hAnsi="inherit" w:cs="Open Sans"/>
          <w:color w:val="333333"/>
          <w:sz w:val="28"/>
          <w:szCs w:val="28"/>
          <w:lang w:eastAsia="ru-RU"/>
        </w:rPr>
        <w:t>развитие</w:t>
      </w:r>
      <w:proofErr w:type="gramEnd"/>
      <w:r w:rsidRPr="004E08BA">
        <w:rPr>
          <w:rFonts w:ascii="inherit" w:eastAsia="Times New Roman" w:hAnsi="inherit" w:cs="Open Sans"/>
          <w:color w:val="333333"/>
          <w:sz w:val="28"/>
          <w:szCs w:val="28"/>
          <w:lang w:eastAsia="ru-RU"/>
        </w:rPr>
        <w:t xml:space="preserve"> связной, грамматически правильной диалогической и монологической речи;</w:t>
      </w:r>
    </w:p>
    <w:p w:rsidR="004E08BA" w:rsidRPr="004E08BA" w:rsidRDefault="004E08BA" w:rsidP="004E08BA">
      <w:pPr>
        <w:numPr>
          <w:ilvl w:val="0"/>
          <w:numId w:val="1"/>
        </w:numPr>
        <w:shd w:val="clear" w:color="auto" w:fill="FFFFFF"/>
        <w:spacing w:after="0" w:line="240" w:lineRule="auto"/>
        <w:jc w:val="both"/>
        <w:textAlignment w:val="baseline"/>
        <w:rPr>
          <w:rFonts w:ascii="inherit" w:eastAsia="Times New Roman" w:hAnsi="inherit" w:cs="Open Sans"/>
          <w:color w:val="333333"/>
          <w:sz w:val="28"/>
          <w:szCs w:val="28"/>
          <w:lang w:eastAsia="ru-RU"/>
        </w:rPr>
      </w:pPr>
      <w:proofErr w:type="gramStart"/>
      <w:r w:rsidRPr="004E08BA">
        <w:rPr>
          <w:rFonts w:ascii="inherit" w:eastAsia="Times New Roman" w:hAnsi="inherit" w:cs="Open Sans"/>
          <w:color w:val="333333"/>
          <w:sz w:val="28"/>
          <w:szCs w:val="28"/>
          <w:lang w:eastAsia="ru-RU"/>
        </w:rPr>
        <w:t>развитие</w:t>
      </w:r>
      <w:proofErr w:type="gramEnd"/>
      <w:r w:rsidRPr="004E08BA">
        <w:rPr>
          <w:rFonts w:ascii="inherit" w:eastAsia="Times New Roman" w:hAnsi="inherit" w:cs="Open Sans"/>
          <w:color w:val="333333"/>
          <w:sz w:val="28"/>
          <w:szCs w:val="28"/>
          <w:lang w:eastAsia="ru-RU"/>
        </w:rPr>
        <w:t xml:space="preserve"> речевого творчества;</w:t>
      </w:r>
    </w:p>
    <w:p w:rsidR="004E08BA" w:rsidRPr="004E08BA" w:rsidRDefault="004E08BA" w:rsidP="004E08BA">
      <w:pPr>
        <w:numPr>
          <w:ilvl w:val="0"/>
          <w:numId w:val="1"/>
        </w:numPr>
        <w:shd w:val="clear" w:color="auto" w:fill="FFFFFF"/>
        <w:spacing w:after="0" w:line="240" w:lineRule="auto"/>
        <w:jc w:val="both"/>
        <w:textAlignment w:val="baseline"/>
        <w:rPr>
          <w:rFonts w:ascii="inherit" w:eastAsia="Times New Roman" w:hAnsi="inherit" w:cs="Open Sans"/>
          <w:color w:val="333333"/>
          <w:sz w:val="28"/>
          <w:szCs w:val="28"/>
          <w:lang w:eastAsia="ru-RU"/>
        </w:rPr>
      </w:pPr>
      <w:proofErr w:type="gramStart"/>
      <w:r w:rsidRPr="004E08BA">
        <w:rPr>
          <w:rFonts w:ascii="inherit" w:eastAsia="Times New Roman" w:hAnsi="inherit" w:cs="Open Sans"/>
          <w:color w:val="333333"/>
          <w:sz w:val="28"/>
          <w:szCs w:val="28"/>
          <w:lang w:eastAsia="ru-RU"/>
        </w:rPr>
        <w:t>развитие</w:t>
      </w:r>
      <w:proofErr w:type="gramEnd"/>
      <w:r w:rsidRPr="004E08BA">
        <w:rPr>
          <w:rFonts w:ascii="inherit" w:eastAsia="Times New Roman" w:hAnsi="inherit" w:cs="Open Sans"/>
          <w:color w:val="333333"/>
          <w:sz w:val="28"/>
          <w:szCs w:val="28"/>
          <w:lang w:eastAsia="ru-RU"/>
        </w:rPr>
        <w:t xml:space="preserve"> звуковой и интонационной культуры речи, фонематического слуха;</w:t>
      </w:r>
    </w:p>
    <w:p w:rsidR="004E08BA" w:rsidRPr="004E08BA" w:rsidRDefault="004E08BA" w:rsidP="004E08BA">
      <w:pPr>
        <w:numPr>
          <w:ilvl w:val="0"/>
          <w:numId w:val="1"/>
        </w:numPr>
        <w:shd w:val="clear" w:color="auto" w:fill="FFFFFF"/>
        <w:spacing w:after="0" w:line="240" w:lineRule="auto"/>
        <w:jc w:val="both"/>
        <w:textAlignment w:val="baseline"/>
        <w:rPr>
          <w:rFonts w:ascii="inherit" w:eastAsia="Times New Roman" w:hAnsi="inherit" w:cs="Open Sans"/>
          <w:color w:val="333333"/>
          <w:sz w:val="28"/>
          <w:szCs w:val="28"/>
          <w:lang w:eastAsia="ru-RU"/>
        </w:rPr>
      </w:pPr>
      <w:proofErr w:type="gramStart"/>
      <w:r w:rsidRPr="004E08BA">
        <w:rPr>
          <w:rFonts w:ascii="inherit" w:eastAsia="Times New Roman" w:hAnsi="inherit" w:cs="Open Sans"/>
          <w:color w:val="333333"/>
          <w:sz w:val="28"/>
          <w:szCs w:val="28"/>
          <w:lang w:eastAsia="ru-RU"/>
        </w:rPr>
        <w:t>знакомство</w:t>
      </w:r>
      <w:proofErr w:type="gramEnd"/>
      <w:r w:rsidRPr="004E08BA">
        <w:rPr>
          <w:rFonts w:ascii="inherit" w:eastAsia="Times New Roman" w:hAnsi="inherit" w:cs="Open Sans"/>
          <w:color w:val="333333"/>
          <w:sz w:val="28"/>
          <w:szCs w:val="28"/>
          <w:lang w:eastAsia="ru-RU"/>
        </w:rPr>
        <w:t xml:space="preserve"> с книжной культурой, детской литературой, понимание на слух текстов различных жанров детской литературы;</w:t>
      </w:r>
    </w:p>
    <w:p w:rsidR="004E08BA" w:rsidRPr="004E08BA" w:rsidRDefault="004E08BA" w:rsidP="004E08BA">
      <w:pPr>
        <w:numPr>
          <w:ilvl w:val="0"/>
          <w:numId w:val="1"/>
        </w:numPr>
        <w:shd w:val="clear" w:color="auto" w:fill="FFFFFF"/>
        <w:spacing w:after="0" w:line="240" w:lineRule="auto"/>
        <w:jc w:val="both"/>
        <w:textAlignment w:val="baseline"/>
        <w:rPr>
          <w:rFonts w:ascii="inherit" w:eastAsia="Times New Roman" w:hAnsi="inherit" w:cs="Open Sans"/>
          <w:color w:val="333333"/>
          <w:sz w:val="28"/>
          <w:szCs w:val="28"/>
          <w:lang w:eastAsia="ru-RU"/>
        </w:rPr>
      </w:pPr>
      <w:proofErr w:type="gramStart"/>
      <w:r w:rsidRPr="004E08BA">
        <w:rPr>
          <w:rFonts w:ascii="inherit" w:eastAsia="Times New Roman" w:hAnsi="inherit" w:cs="Open Sans"/>
          <w:color w:val="333333"/>
          <w:sz w:val="28"/>
          <w:szCs w:val="28"/>
          <w:lang w:eastAsia="ru-RU"/>
        </w:rPr>
        <w:t>формирование</w:t>
      </w:r>
      <w:proofErr w:type="gramEnd"/>
      <w:r w:rsidRPr="004E08BA">
        <w:rPr>
          <w:rFonts w:ascii="inherit" w:eastAsia="Times New Roman" w:hAnsi="inherit" w:cs="Open Sans"/>
          <w:color w:val="333333"/>
          <w:sz w:val="28"/>
          <w:szCs w:val="28"/>
          <w:lang w:eastAsia="ru-RU"/>
        </w:rPr>
        <w:t xml:space="preserve"> звуковой аналитико-синтетической активности как предпосылки обучения грамоте.</w:t>
      </w:r>
    </w:p>
    <w:p w:rsidR="00243128" w:rsidRDefault="004E08BA" w:rsidP="00243128">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43128">
        <w:rPr>
          <w:rFonts w:ascii="Times New Roman" w:eastAsia="Times New Roman" w:hAnsi="Times New Roman" w:cs="Times New Roman"/>
          <w:color w:val="333333"/>
          <w:sz w:val="28"/>
          <w:szCs w:val="28"/>
          <w:lang w:eastAsia="ru-RU"/>
        </w:rPr>
        <w:t>В последнее время все чаще поднимается вопрос о применении инновационных технологий в ДОУ, так как внедрение инноваций в работу образовательного учреждения – важнейшее условие совершенствования и реформирования системы дошкольного образования.</w:t>
      </w:r>
    </w:p>
    <w:p w:rsidR="00243128" w:rsidRDefault="004E08BA" w:rsidP="00243128">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0914EF">
        <w:rPr>
          <w:rFonts w:ascii="Times New Roman" w:eastAsia="Times New Roman" w:hAnsi="Times New Roman" w:cs="Times New Roman"/>
          <w:color w:val="333333"/>
          <w:sz w:val="28"/>
          <w:szCs w:val="28"/>
          <w:lang w:eastAsia="ru-RU"/>
        </w:rPr>
        <w:t>Использование в воспитательно-образовательном процессе ДОУ современных педагогических технологий, таких как,</w:t>
      </w:r>
    </w:p>
    <w:p w:rsidR="00243128" w:rsidRDefault="00243128" w:rsidP="00243128">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4E08BA" w:rsidRPr="000914EF">
        <w:rPr>
          <w:rFonts w:ascii="Times New Roman" w:eastAsia="Times New Roman" w:hAnsi="Times New Roman" w:cs="Times New Roman"/>
          <w:color w:val="333333"/>
          <w:sz w:val="28"/>
          <w:szCs w:val="28"/>
          <w:lang w:eastAsia="ru-RU"/>
        </w:rPr>
        <w:t xml:space="preserve"> обучение в сотрудничестве, </w:t>
      </w:r>
    </w:p>
    <w:p w:rsidR="00243128" w:rsidRDefault="00243128" w:rsidP="00243128">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4E08BA" w:rsidRPr="000914EF">
        <w:rPr>
          <w:rFonts w:ascii="Times New Roman" w:eastAsia="Times New Roman" w:hAnsi="Times New Roman" w:cs="Times New Roman"/>
          <w:color w:val="333333"/>
          <w:sz w:val="28"/>
          <w:szCs w:val="28"/>
          <w:lang w:eastAsia="ru-RU"/>
        </w:rPr>
        <w:t>проектная методика,</w:t>
      </w:r>
    </w:p>
    <w:p w:rsidR="00243128" w:rsidRDefault="00243128" w:rsidP="00243128">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4E08BA" w:rsidRPr="000914EF">
        <w:rPr>
          <w:rFonts w:ascii="Times New Roman" w:eastAsia="Times New Roman" w:hAnsi="Times New Roman" w:cs="Times New Roman"/>
          <w:color w:val="333333"/>
          <w:sz w:val="28"/>
          <w:szCs w:val="28"/>
          <w:lang w:eastAsia="ru-RU"/>
        </w:rPr>
        <w:t xml:space="preserve"> интерактивное взаимодействие, </w:t>
      </w:r>
    </w:p>
    <w:p w:rsidR="00243128" w:rsidRDefault="00243128" w:rsidP="00243128">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4E08BA" w:rsidRPr="000914EF">
        <w:rPr>
          <w:rFonts w:ascii="Times New Roman" w:eastAsia="Times New Roman" w:hAnsi="Times New Roman" w:cs="Times New Roman"/>
          <w:color w:val="333333"/>
          <w:sz w:val="28"/>
          <w:szCs w:val="28"/>
          <w:lang w:eastAsia="ru-RU"/>
        </w:rPr>
        <w:t>использование новых информационных технологий,</w:t>
      </w:r>
    </w:p>
    <w:p w:rsidR="004E08BA" w:rsidRPr="000914EF" w:rsidRDefault="004E08BA" w:rsidP="00243128">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0914EF">
        <w:rPr>
          <w:rFonts w:ascii="Times New Roman" w:eastAsia="Times New Roman" w:hAnsi="Times New Roman" w:cs="Times New Roman"/>
          <w:color w:val="333333"/>
          <w:sz w:val="28"/>
          <w:szCs w:val="28"/>
          <w:lang w:eastAsia="ru-RU"/>
        </w:rPr>
        <w:t xml:space="preserve"> </w:t>
      </w:r>
      <w:proofErr w:type="gramStart"/>
      <w:r w:rsidRPr="000914EF">
        <w:rPr>
          <w:rFonts w:ascii="Times New Roman" w:eastAsia="Times New Roman" w:hAnsi="Times New Roman" w:cs="Times New Roman"/>
          <w:color w:val="333333"/>
          <w:sz w:val="28"/>
          <w:szCs w:val="28"/>
          <w:lang w:eastAsia="ru-RU"/>
        </w:rPr>
        <w:t>помогают</w:t>
      </w:r>
      <w:proofErr w:type="gramEnd"/>
      <w:r w:rsidRPr="000914EF">
        <w:rPr>
          <w:rFonts w:ascii="Times New Roman" w:eastAsia="Times New Roman" w:hAnsi="Times New Roman" w:cs="Times New Roman"/>
          <w:color w:val="333333"/>
          <w:sz w:val="28"/>
          <w:szCs w:val="28"/>
          <w:lang w:eastAsia="ru-RU"/>
        </w:rPr>
        <w:t xml:space="preserve"> нам реализовать личностно-ориентированный подход к детям, обеспечивая индивидуализацию и дифференциацию педагогического процесса с учетом их способностей и уровня развития.</w:t>
      </w:r>
    </w:p>
    <w:p w:rsidR="004E08BA" w:rsidRPr="000914EF" w:rsidRDefault="000914EF" w:rsidP="00243128">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243128">
        <w:rPr>
          <w:rFonts w:ascii="Times New Roman" w:eastAsia="Times New Roman" w:hAnsi="Times New Roman" w:cs="Times New Roman"/>
          <w:b/>
          <w:color w:val="333333"/>
          <w:sz w:val="28"/>
          <w:szCs w:val="28"/>
          <w:lang w:eastAsia="ru-RU"/>
        </w:rPr>
        <w:t xml:space="preserve">Инновация </w:t>
      </w:r>
      <w:r w:rsidRPr="000914EF">
        <w:rPr>
          <w:rFonts w:ascii="Times New Roman" w:eastAsia="Times New Roman" w:hAnsi="Times New Roman" w:cs="Times New Roman"/>
          <w:color w:val="333333"/>
          <w:sz w:val="28"/>
          <w:szCs w:val="28"/>
          <w:lang w:eastAsia="ru-RU"/>
        </w:rPr>
        <w:t>означает введение нового в цели, содержание, методы и формы образования, организацию совместной деятельности педагога и ребёнка</w:t>
      </w:r>
    </w:p>
    <w:p w:rsidR="004E08BA" w:rsidRPr="000914EF" w:rsidRDefault="004E08BA" w:rsidP="00243128">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0914EF">
        <w:rPr>
          <w:rFonts w:ascii="Times New Roman" w:eastAsia="Times New Roman" w:hAnsi="Times New Roman" w:cs="Times New Roman"/>
          <w:color w:val="333333"/>
          <w:sz w:val="28"/>
          <w:szCs w:val="28"/>
          <w:lang w:eastAsia="ru-RU"/>
        </w:rPr>
        <w:t>Инновационные технологии – это система методов, способов, приёмов обучения, воспитательных средств, направленных на достижение позитивного результата за счёт динамичных изменений в личностном развитии ребёнка в современных социокультурных условиях.</w:t>
      </w:r>
    </w:p>
    <w:p w:rsidR="00243128" w:rsidRDefault="004E08BA" w:rsidP="00243128">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0914EF">
        <w:rPr>
          <w:rFonts w:ascii="Times New Roman" w:eastAsia="Times New Roman" w:hAnsi="Times New Roman" w:cs="Times New Roman"/>
          <w:color w:val="333333"/>
          <w:sz w:val="28"/>
          <w:szCs w:val="28"/>
          <w:lang w:eastAsia="ru-RU"/>
        </w:rPr>
        <w:t xml:space="preserve">Педагогические инновации могут либо изменять процессы воспитания и обучения, либо совершенствовать. </w:t>
      </w:r>
    </w:p>
    <w:p w:rsidR="004E08BA" w:rsidRPr="000914EF" w:rsidRDefault="004E08BA" w:rsidP="00243128">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0914EF">
        <w:rPr>
          <w:rFonts w:ascii="Times New Roman" w:eastAsia="Times New Roman" w:hAnsi="Times New Roman" w:cs="Times New Roman"/>
          <w:color w:val="333333"/>
          <w:sz w:val="28"/>
          <w:szCs w:val="28"/>
          <w:lang w:eastAsia="ru-RU"/>
        </w:rPr>
        <w:lastRenderedPageBreak/>
        <w:t>Инновационные технологии сочетают прогрессивные креативные технологии и стереотипные элементы образования, доказавшие свою эффективность в процессе педагогической деятельности.</w:t>
      </w:r>
    </w:p>
    <w:p w:rsidR="004E08BA" w:rsidRPr="000914EF" w:rsidRDefault="004E08BA" w:rsidP="00243128">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0914EF">
        <w:rPr>
          <w:rFonts w:ascii="Times New Roman" w:eastAsia="Times New Roman" w:hAnsi="Times New Roman" w:cs="Times New Roman"/>
          <w:color w:val="333333"/>
          <w:sz w:val="28"/>
          <w:szCs w:val="28"/>
          <w:lang w:eastAsia="ru-RU"/>
        </w:rPr>
        <w:t>Можно выделить следующие причины появления инноваций в дошкольном образовании:</w:t>
      </w:r>
    </w:p>
    <w:p w:rsidR="004E08BA" w:rsidRPr="000914EF" w:rsidRDefault="004E08BA" w:rsidP="004E08BA">
      <w:pPr>
        <w:numPr>
          <w:ilvl w:val="0"/>
          <w:numId w:val="2"/>
        </w:num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roofErr w:type="gramStart"/>
      <w:r w:rsidRPr="000914EF">
        <w:rPr>
          <w:rFonts w:ascii="Times New Roman" w:eastAsia="Times New Roman" w:hAnsi="Times New Roman" w:cs="Times New Roman"/>
          <w:color w:val="333333"/>
          <w:sz w:val="28"/>
          <w:szCs w:val="28"/>
          <w:lang w:eastAsia="ru-RU"/>
        </w:rPr>
        <w:t>научные</w:t>
      </w:r>
      <w:proofErr w:type="gramEnd"/>
      <w:r w:rsidRPr="000914EF">
        <w:rPr>
          <w:rFonts w:ascii="Times New Roman" w:eastAsia="Times New Roman" w:hAnsi="Times New Roman" w:cs="Times New Roman"/>
          <w:color w:val="333333"/>
          <w:sz w:val="28"/>
          <w:szCs w:val="28"/>
          <w:lang w:eastAsia="ru-RU"/>
        </w:rPr>
        <w:t xml:space="preserve"> исследования;</w:t>
      </w:r>
    </w:p>
    <w:p w:rsidR="004E08BA" w:rsidRPr="000914EF" w:rsidRDefault="004E08BA" w:rsidP="004E08BA">
      <w:pPr>
        <w:numPr>
          <w:ilvl w:val="0"/>
          <w:numId w:val="2"/>
        </w:num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roofErr w:type="gramStart"/>
      <w:r w:rsidRPr="000914EF">
        <w:rPr>
          <w:rFonts w:ascii="Times New Roman" w:eastAsia="Times New Roman" w:hAnsi="Times New Roman" w:cs="Times New Roman"/>
          <w:color w:val="333333"/>
          <w:sz w:val="28"/>
          <w:szCs w:val="28"/>
          <w:lang w:eastAsia="ru-RU"/>
        </w:rPr>
        <w:t>социокультурная</w:t>
      </w:r>
      <w:proofErr w:type="gramEnd"/>
      <w:r w:rsidRPr="000914EF">
        <w:rPr>
          <w:rFonts w:ascii="Times New Roman" w:eastAsia="Times New Roman" w:hAnsi="Times New Roman" w:cs="Times New Roman"/>
          <w:color w:val="333333"/>
          <w:sz w:val="28"/>
          <w:szCs w:val="28"/>
          <w:lang w:eastAsia="ru-RU"/>
        </w:rPr>
        <w:t xml:space="preserve"> среда –потребность дошкольных образовательных учреждений в новых педагогических системах;</w:t>
      </w:r>
    </w:p>
    <w:p w:rsidR="004E08BA" w:rsidRPr="000914EF" w:rsidRDefault="004E08BA" w:rsidP="004E08BA">
      <w:pPr>
        <w:numPr>
          <w:ilvl w:val="0"/>
          <w:numId w:val="2"/>
        </w:num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roofErr w:type="gramStart"/>
      <w:r w:rsidRPr="000914EF">
        <w:rPr>
          <w:rFonts w:ascii="Times New Roman" w:eastAsia="Times New Roman" w:hAnsi="Times New Roman" w:cs="Times New Roman"/>
          <w:color w:val="333333"/>
          <w:sz w:val="28"/>
          <w:szCs w:val="28"/>
          <w:lang w:eastAsia="ru-RU"/>
        </w:rPr>
        <w:t>творческая</w:t>
      </w:r>
      <w:proofErr w:type="gramEnd"/>
      <w:r w:rsidRPr="000914EF">
        <w:rPr>
          <w:rFonts w:ascii="Times New Roman" w:eastAsia="Times New Roman" w:hAnsi="Times New Roman" w:cs="Times New Roman"/>
          <w:color w:val="333333"/>
          <w:sz w:val="28"/>
          <w:szCs w:val="28"/>
          <w:lang w:eastAsia="ru-RU"/>
        </w:rPr>
        <w:t xml:space="preserve"> вариативность педагогов;</w:t>
      </w:r>
    </w:p>
    <w:p w:rsidR="004E08BA" w:rsidRPr="000914EF" w:rsidRDefault="004E08BA" w:rsidP="004E08BA">
      <w:pPr>
        <w:numPr>
          <w:ilvl w:val="0"/>
          <w:numId w:val="2"/>
        </w:num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roofErr w:type="gramStart"/>
      <w:r w:rsidRPr="000914EF">
        <w:rPr>
          <w:rFonts w:ascii="Times New Roman" w:eastAsia="Times New Roman" w:hAnsi="Times New Roman" w:cs="Times New Roman"/>
          <w:color w:val="333333"/>
          <w:sz w:val="28"/>
          <w:szCs w:val="28"/>
          <w:lang w:eastAsia="ru-RU"/>
        </w:rPr>
        <w:t>заинтересованность</w:t>
      </w:r>
      <w:proofErr w:type="gramEnd"/>
      <w:r w:rsidRPr="000914EF">
        <w:rPr>
          <w:rFonts w:ascii="Times New Roman" w:eastAsia="Times New Roman" w:hAnsi="Times New Roman" w:cs="Times New Roman"/>
          <w:color w:val="333333"/>
          <w:sz w:val="28"/>
          <w:szCs w:val="28"/>
          <w:lang w:eastAsia="ru-RU"/>
        </w:rPr>
        <w:t xml:space="preserve"> родителей в достижении положительной динамики в развитии детей.</w:t>
      </w:r>
    </w:p>
    <w:p w:rsidR="004E08BA" w:rsidRPr="000914EF" w:rsidRDefault="004E08BA" w:rsidP="00243128">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0914EF">
        <w:rPr>
          <w:rFonts w:ascii="Times New Roman" w:eastAsia="Times New Roman" w:hAnsi="Times New Roman" w:cs="Times New Roman"/>
          <w:color w:val="333333"/>
          <w:sz w:val="28"/>
          <w:szCs w:val="28"/>
          <w:lang w:eastAsia="ru-RU"/>
        </w:rPr>
        <w:t>В работе с детьми по речевому развитию можно использовать следующие инновационные технологии:</w:t>
      </w:r>
    </w:p>
    <w:p w:rsidR="004E08BA" w:rsidRPr="000914EF" w:rsidRDefault="004E08BA" w:rsidP="00243128">
      <w:pPr>
        <w:numPr>
          <w:ilvl w:val="0"/>
          <w:numId w:val="3"/>
        </w:num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roofErr w:type="spellStart"/>
      <w:proofErr w:type="gramStart"/>
      <w:r w:rsidRPr="000914EF">
        <w:rPr>
          <w:rFonts w:ascii="Times New Roman" w:eastAsia="Times New Roman" w:hAnsi="Times New Roman" w:cs="Times New Roman"/>
          <w:color w:val="333333"/>
          <w:sz w:val="28"/>
          <w:szCs w:val="28"/>
          <w:lang w:eastAsia="ru-RU"/>
        </w:rPr>
        <w:t>синквейны</w:t>
      </w:r>
      <w:proofErr w:type="spellEnd"/>
      <w:proofErr w:type="gramEnd"/>
      <w:r w:rsidRPr="000914EF">
        <w:rPr>
          <w:rFonts w:ascii="Times New Roman" w:eastAsia="Times New Roman" w:hAnsi="Times New Roman" w:cs="Times New Roman"/>
          <w:color w:val="333333"/>
          <w:sz w:val="28"/>
          <w:szCs w:val="28"/>
          <w:lang w:eastAsia="ru-RU"/>
        </w:rPr>
        <w:t>,</w:t>
      </w:r>
    </w:p>
    <w:p w:rsidR="004E08BA" w:rsidRPr="000914EF" w:rsidRDefault="004E08BA" w:rsidP="00243128">
      <w:pPr>
        <w:numPr>
          <w:ilvl w:val="0"/>
          <w:numId w:val="3"/>
        </w:num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roofErr w:type="spellStart"/>
      <w:proofErr w:type="gramStart"/>
      <w:r w:rsidRPr="000914EF">
        <w:rPr>
          <w:rFonts w:ascii="Times New Roman" w:eastAsia="Times New Roman" w:hAnsi="Times New Roman" w:cs="Times New Roman"/>
          <w:color w:val="333333"/>
          <w:sz w:val="28"/>
          <w:szCs w:val="28"/>
          <w:lang w:eastAsia="ru-RU"/>
        </w:rPr>
        <w:t>мнемотаблицы</w:t>
      </w:r>
      <w:proofErr w:type="spellEnd"/>
      <w:proofErr w:type="gramEnd"/>
      <w:r w:rsidRPr="000914EF">
        <w:rPr>
          <w:rFonts w:ascii="Times New Roman" w:eastAsia="Times New Roman" w:hAnsi="Times New Roman" w:cs="Times New Roman"/>
          <w:color w:val="333333"/>
          <w:sz w:val="28"/>
          <w:szCs w:val="28"/>
          <w:lang w:eastAsia="ru-RU"/>
        </w:rPr>
        <w:t>,</w:t>
      </w:r>
    </w:p>
    <w:p w:rsidR="004E08BA" w:rsidRDefault="004E08BA" w:rsidP="00243128">
      <w:pPr>
        <w:numPr>
          <w:ilvl w:val="0"/>
          <w:numId w:val="3"/>
        </w:num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roofErr w:type="gramStart"/>
      <w:r w:rsidRPr="000914EF">
        <w:rPr>
          <w:rFonts w:ascii="Times New Roman" w:eastAsia="Times New Roman" w:hAnsi="Times New Roman" w:cs="Times New Roman"/>
          <w:color w:val="333333"/>
          <w:sz w:val="28"/>
          <w:szCs w:val="28"/>
          <w:lang w:eastAsia="ru-RU"/>
        </w:rPr>
        <w:t>.</w:t>
      </w:r>
      <w:proofErr w:type="spellStart"/>
      <w:r w:rsidR="000914EF" w:rsidRPr="000914EF">
        <w:rPr>
          <w:rFonts w:ascii="Times New Roman" w:eastAsia="Times New Roman" w:hAnsi="Times New Roman" w:cs="Times New Roman"/>
          <w:color w:val="333333"/>
          <w:sz w:val="28"/>
          <w:szCs w:val="28"/>
          <w:lang w:eastAsia="ru-RU"/>
        </w:rPr>
        <w:t>триз</w:t>
      </w:r>
      <w:proofErr w:type="spellEnd"/>
      <w:proofErr w:type="gramEnd"/>
      <w:r w:rsidR="00243128">
        <w:rPr>
          <w:rFonts w:ascii="Times New Roman" w:eastAsia="Times New Roman" w:hAnsi="Times New Roman" w:cs="Times New Roman"/>
          <w:color w:val="333333"/>
          <w:sz w:val="28"/>
          <w:szCs w:val="28"/>
          <w:lang w:eastAsia="ru-RU"/>
        </w:rPr>
        <w:t xml:space="preserve">, </w:t>
      </w:r>
      <w:proofErr w:type="spellStart"/>
      <w:r w:rsidR="00243128">
        <w:rPr>
          <w:rFonts w:ascii="Times New Roman" w:eastAsia="Times New Roman" w:hAnsi="Times New Roman" w:cs="Times New Roman"/>
          <w:color w:val="333333"/>
          <w:sz w:val="28"/>
          <w:szCs w:val="28"/>
          <w:lang w:eastAsia="ru-RU"/>
        </w:rPr>
        <w:t>наа</w:t>
      </w:r>
      <w:proofErr w:type="spellEnd"/>
      <w:r w:rsidR="00243128">
        <w:rPr>
          <w:rFonts w:ascii="Times New Roman" w:eastAsia="Times New Roman" w:hAnsi="Times New Roman" w:cs="Times New Roman"/>
          <w:color w:val="333333"/>
          <w:sz w:val="28"/>
          <w:szCs w:val="28"/>
          <w:lang w:eastAsia="ru-RU"/>
        </w:rPr>
        <w:t xml:space="preserve">  них мы и остановимся более подробно</w:t>
      </w:r>
    </w:p>
    <w:p w:rsidR="00243128" w:rsidRDefault="00243128" w:rsidP="00243128">
      <w:pPr>
        <w:shd w:val="clear" w:color="auto" w:fill="FFFFFF"/>
        <w:spacing w:after="0" w:line="240" w:lineRule="auto"/>
        <w:ind w:left="720"/>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слаайды</w:t>
      </w:r>
      <w:proofErr w:type="spellEnd"/>
      <w:r>
        <w:rPr>
          <w:rFonts w:ascii="Times New Roman" w:eastAsia="Times New Roman" w:hAnsi="Times New Roman" w:cs="Times New Roman"/>
          <w:color w:val="333333"/>
          <w:sz w:val="28"/>
          <w:szCs w:val="28"/>
          <w:lang w:eastAsia="ru-RU"/>
        </w:rPr>
        <w:t>)</w:t>
      </w:r>
    </w:p>
    <w:p w:rsidR="006B4ABC" w:rsidRPr="000914EF" w:rsidRDefault="006B4ABC" w:rsidP="00243128">
      <w:pPr>
        <w:shd w:val="clear" w:color="auto" w:fill="FFFFFF"/>
        <w:spacing w:after="0" w:line="240" w:lineRule="auto"/>
        <w:ind w:left="720"/>
        <w:jc w:val="both"/>
        <w:textAlignment w:val="baseline"/>
        <w:rPr>
          <w:rFonts w:ascii="Times New Roman" w:eastAsia="Times New Roman" w:hAnsi="Times New Roman" w:cs="Times New Roman"/>
          <w:color w:val="333333"/>
          <w:sz w:val="28"/>
          <w:szCs w:val="28"/>
          <w:lang w:eastAsia="ru-RU"/>
        </w:rPr>
      </w:pPr>
    </w:p>
    <w:p w:rsidR="00243128" w:rsidRDefault="004E08BA" w:rsidP="004E08BA">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0914EF">
        <w:rPr>
          <w:rFonts w:ascii="Times New Roman" w:eastAsia="Times New Roman" w:hAnsi="Times New Roman" w:cs="Times New Roman"/>
          <w:color w:val="333333"/>
          <w:sz w:val="28"/>
          <w:szCs w:val="28"/>
          <w:lang w:eastAsia="ru-RU"/>
        </w:rPr>
        <w:t>Одним из эффективных методов развития речи ребенка, который позволяет быстро получить результат, является работа над созданием нерифмованного стихотворения – </w:t>
      </w:r>
      <w:proofErr w:type="spellStart"/>
      <w:r w:rsidRPr="000914EF">
        <w:rPr>
          <w:rFonts w:ascii="Times New Roman" w:eastAsia="Times New Roman" w:hAnsi="Times New Roman" w:cs="Times New Roman"/>
          <w:i/>
          <w:iCs/>
          <w:color w:val="333333"/>
          <w:sz w:val="28"/>
          <w:szCs w:val="28"/>
          <w:bdr w:val="none" w:sz="0" w:space="0" w:color="auto" w:frame="1"/>
          <w:lang w:eastAsia="ru-RU"/>
        </w:rPr>
        <w:t>синквейна</w:t>
      </w:r>
      <w:proofErr w:type="spellEnd"/>
      <w:r w:rsidRPr="000914EF">
        <w:rPr>
          <w:rFonts w:ascii="Times New Roman" w:eastAsia="Times New Roman" w:hAnsi="Times New Roman" w:cs="Times New Roman"/>
          <w:color w:val="333333"/>
          <w:sz w:val="28"/>
          <w:szCs w:val="28"/>
          <w:lang w:eastAsia="ru-RU"/>
        </w:rPr>
        <w:t>.</w:t>
      </w:r>
    </w:p>
    <w:p w:rsidR="00243128" w:rsidRDefault="00243128" w:rsidP="004E08BA">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Составле</w:t>
      </w:r>
      <w:r w:rsidR="00BA3DB8">
        <w:rPr>
          <w:rFonts w:ascii="Times New Roman" w:eastAsia="Times New Roman" w:hAnsi="Times New Roman" w:cs="Times New Roman"/>
          <w:color w:val="333333"/>
          <w:sz w:val="28"/>
          <w:szCs w:val="28"/>
          <w:lang w:eastAsia="ru-RU"/>
        </w:rPr>
        <w:t xml:space="preserve">ние дидактического </w:t>
      </w:r>
      <w:proofErr w:type="spellStart"/>
      <w:r w:rsidR="00BA3DB8">
        <w:rPr>
          <w:rFonts w:ascii="Times New Roman" w:eastAsia="Times New Roman" w:hAnsi="Times New Roman" w:cs="Times New Roman"/>
          <w:color w:val="333333"/>
          <w:sz w:val="28"/>
          <w:szCs w:val="28"/>
          <w:lang w:eastAsia="ru-RU"/>
        </w:rPr>
        <w:t>синквейна</w:t>
      </w:r>
      <w:proofErr w:type="spellEnd"/>
      <w:r w:rsidR="00BA3DB8">
        <w:rPr>
          <w:rFonts w:ascii="Times New Roman" w:eastAsia="Times New Roman" w:hAnsi="Times New Roman" w:cs="Times New Roman"/>
          <w:color w:val="333333"/>
          <w:sz w:val="28"/>
          <w:szCs w:val="28"/>
          <w:lang w:eastAsia="ru-RU"/>
        </w:rPr>
        <w:t xml:space="preserve"> - </w:t>
      </w:r>
      <w:r>
        <w:rPr>
          <w:rFonts w:ascii="Times New Roman" w:eastAsia="Times New Roman" w:hAnsi="Times New Roman" w:cs="Times New Roman"/>
          <w:color w:val="333333"/>
          <w:sz w:val="28"/>
          <w:szCs w:val="28"/>
          <w:lang w:eastAsia="ru-RU"/>
        </w:rPr>
        <w:t xml:space="preserve">это увлекательная и интересная игра. Неиссякаемый </w:t>
      </w:r>
      <w:proofErr w:type="spellStart"/>
      <w:r>
        <w:rPr>
          <w:rFonts w:ascii="Times New Roman" w:eastAsia="Times New Roman" w:hAnsi="Times New Roman" w:cs="Times New Roman"/>
          <w:color w:val="333333"/>
          <w:sz w:val="28"/>
          <w:szCs w:val="28"/>
          <w:lang w:eastAsia="ru-RU"/>
        </w:rPr>
        <w:t>источик</w:t>
      </w:r>
      <w:proofErr w:type="spellEnd"/>
      <w:r>
        <w:rPr>
          <w:rFonts w:ascii="Times New Roman" w:eastAsia="Times New Roman" w:hAnsi="Times New Roman" w:cs="Times New Roman"/>
          <w:color w:val="333333"/>
          <w:sz w:val="28"/>
          <w:szCs w:val="28"/>
          <w:lang w:eastAsia="ru-RU"/>
        </w:rPr>
        <w:t xml:space="preserve"> творчества для детей и взрослых.</w:t>
      </w:r>
    </w:p>
    <w:p w:rsidR="00243128" w:rsidRDefault="006B4ABC" w:rsidP="006B4ABC">
      <w:pPr>
        <w:shd w:val="clear" w:color="auto" w:fill="FFFFFF"/>
        <w:spacing w:before="240" w:after="240" w:line="240" w:lineRule="auto"/>
        <w:jc w:val="both"/>
        <w:textAlignment w:val="baseline"/>
        <w:rPr>
          <w:rFonts w:ascii="Times New Roman" w:eastAsia="Times New Roman" w:hAnsi="Times New Roman" w:cs="Times New Roman"/>
          <w:color w:val="333333"/>
          <w:sz w:val="28"/>
          <w:szCs w:val="28"/>
          <w:lang w:eastAsia="ru-RU"/>
        </w:rPr>
      </w:pPr>
      <w:r w:rsidRPr="000914EF">
        <w:rPr>
          <w:rFonts w:ascii="Times New Roman" w:eastAsia="Times New Roman" w:hAnsi="Times New Roman" w:cs="Times New Roman"/>
          <w:color w:val="333333"/>
          <w:sz w:val="28"/>
          <w:szCs w:val="28"/>
          <w:lang w:eastAsia="ru-RU"/>
        </w:rPr>
        <w:t xml:space="preserve">Для того, чтобы наиболее правильно, полно и точно выразить свою мысль, ребенок должен иметь достаточно лексический запас. Поэтому работа начинается с уточнения, расширения </w:t>
      </w:r>
      <w:r>
        <w:rPr>
          <w:rFonts w:ascii="Times New Roman" w:eastAsia="Times New Roman" w:hAnsi="Times New Roman" w:cs="Times New Roman"/>
          <w:color w:val="333333"/>
          <w:sz w:val="28"/>
          <w:szCs w:val="28"/>
          <w:lang w:eastAsia="ru-RU"/>
        </w:rPr>
        <w:t xml:space="preserve">и самосовершенствования словаря, и поэтому </w:t>
      </w:r>
      <w:proofErr w:type="spellStart"/>
      <w:r>
        <w:rPr>
          <w:rFonts w:ascii="Times New Roman" w:eastAsia="Times New Roman" w:hAnsi="Times New Roman" w:cs="Times New Roman"/>
          <w:color w:val="333333"/>
          <w:sz w:val="28"/>
          <w:szCs w:val="28"/>
          <w:lang w:eastAsia="ru-RU"/>
        </w:rPr>
        <w:t>с</w:t>
      </w:r>
      <w:r w:rsidR="00243128">
        <w:rPr>
          <w:rFonts w:ascii="Times New Roman" w:eastAsia="Times New Roman" w:hAnsi="Times New Roman" w:cs="Times New Roman"/>
          <w:color w:val="333333"/>
          <w:sz w:val="28"/>
          <w:szCs w:val="28"/>
          <w:lang w:eastAsia="ru-RU"/>
        </w:rPr>
        <w:t>инквейн</w:t>
      </w:r>
      <w:proofErr w:type="spellEnd"/>
      <w:r w:rsidR="00243128">
        <w:rPr>
          <w:rFonts w:ascii="Times New Roman" w:eastAsia="Times New Roman" w:hAnsi="Times New Roman" w:cs="Times New Roman"/>
          <w:color w:val="333333"/>
          <w:sz w:val="28"/>
          <w:szCs w:val="28"/>
          <w:lang w:eastAsia="ru-RU"/>
        </w:rPr>
        <w:t xml:space="preserve"> используется на НОД по развитию речи </w:t>
      </w:r>
      <w:r>
        <w:rPr>
          <w:rFonts w:ascii="Times New Roman" w:eastAsia="Times New Roman" w:hAnsi="Times New Roman" w:cs="Times New Roman"/>
          <w:color w:val="333333"/>
          <w:sz w:val="28"/>
          <w:szCs w:val="28"/>
          <w:lang w:eastAsia="ru-RU"/>
        </w:rPr>
        <w:t xml:space="preserve">и познавательном развитии детей </w:t>
      </w:r>
      <w:r w:rsidRPr="006B4ABC">
        <w:rPr>
          <w:rFonts w:ascii="Times New Roman" w:eastAsia="Times New Roman" w:hAnsi="Times New Roman" w:cs="Times New Roman"/>
          <w:b/>
          <w:color w:val="333333"/>
          <w:sz w:val="28"/>
          <w:szCs w:val="28"/>
          <w:lang w:eastAsia="ru-RU"/>
        </w:rPr>
        <w:t>5-7 лет</w:t>
      </w:r>
      <w:r>
        <w:rPr>
          <w:rFonts w:ascii="Times New Roman" w:eastAsia="Times New Roman" w:hAnsi="Times New Roman" w:cs="Times New Roman"/>
          <w:color w:val="333333"/>
          <w:sz w:val="28"/>
          <w:szCs w:val="28"/>
          <w:lang w:eastAsia="ru-RU"/>
        </w:rPr>
        <w:t>.</w:t>
      </w:r>
    </w:p>
    <w:p w:rsidR="006B4ABC" w:rsidRDefault="006B4ABC" w:rsidP="004E08BA">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Можно использовать на индивидуальных и групповых занятиях.</w:t>
      </w:r>
    </w:p>
    <w:p w:rsidR="006B4ABC" w:rsidRDefault="006B4ABC" w:rsidP="004E08BA">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Составление </w:t>
      </w:r>
      <w:proofErr w:type="spellStart"/>
      <w:r>
        <w:rPr>
          <w:rFonts w:ascii="Times New Roman" w:eastAsia="Times New Roman" w:hAnsi="Times New Roman" w:cs="Times New Roman"/>
          <w:color w:val="333333"/>
          <w:sz w:val="28"/>
          <w:szCs w:val="28"/>
          <w:lang w:eastAsia="ru-RU"/>
        </w:rPr>
        <w:t>синквейна</w:t>
      </w:r>
      <w:proofErr w:type="spellEnd"/>
      <w:r>
        <w:rPr>
          <w:rFonts w:ascii="Times New Roman" w:eastAsia="Times New Roman" w:hAnsi="Times New Roman" w:cs="Times New Roman"/>
          <w:color w:val="333333"/>
          <w:sz w:val="28"/>
          <w:szCs w:val="28"/>
          <w:lang w:eastAsia="ru-RU"/>
        </w:rPr>
        <w:t xml:space="preserve"> проводится в рамках прохождения определенной темы.</w:t>
      </w:r>
    </w:p>
    <w:p w:rsidR="006B4ABC" w:rsidRDefault="006B4ABC" w:rsidP="004E08BA">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Учит определять грамматическую основу предложений.</w:t>
      </w:r>
    </w:p>
    <w:p w:rsidR="006B4ABC" w:rsidRDefault="006B4ABC" w:rsidP="004E08BA">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Развивает </w:t>
      </w:r>
      <w:proofErr w:type="spellStart"/>
      <w:r>
        <w:rPr>
          <w:rFonts w:ascii="Times New Roman" w:eastAsia="Times New Roman" w:hAnsi="Times New Roman" w:cs="Times New Roman"/>
          <w:color w:val="333333"/>
          <w:sz w:val="28"/>
          <w:szCs w:val="28"/>
          <w:lang w:eastAsia="ru-RU"/>
        </w:rPr>
        <w:t>языкковое</w:t>
      </w:r>
      <w:proofErr w:type="spellEnd"/>
      <w:r>
        <w:rPr>
          <w:rFonts w:ascii="Times New Roman" w:eastAsia="Times New Roman" w:hAnsi="Times New Roman" w:cs="Times New Roman"/>
          <w:color w:val="333333"/>
          <w:sz w:val="28"/>
          <w:szCs w:val="28"/>
          <w:lang w:eastAsia="ru-RU"/>
        </w:rPr>
        <w:t xml:space="preserve"> чутьё, фразовую речь, ассоциативное мышление.</w:t>
      </w:r>
    </w:p>
    <w:p w:rsidR="00243128" w:rsidRDefault="004E08BA" w:rsidP="004E08BA">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0914EF">
        <w:rPr>
          <w:rFonts w:ascii="Times New Roman" w:eastAsia="Times New Roman" w:hAnsi="Times New Roman" w:cs="Times New Roman"/>
          <w:color w:val="333333"/>
          <w:sz w:val="28"/>
          <w:szCs w:val="28"/>
          <w:lang w:eastAsia="ru-RU"/>
        </w:rPr>
        <w:t xml:space="preserve"> </w:t>
      </w:r>
      <w:proofErr w:type="spellStart"/>
      <w:r w:rsidRPr="000914EF">
        <w:rPr>
          <w:rFonts w:ascii="Times New Roman" w:eastAsia="Times New Roman" w:hAnsi="Times New Roman" w:cs="Times New Roman"/>
          <w:color w:val="333333"/>
          <w:sz w:val="28"/>
          <w:szCs w:val="28"/>
          <w:lang w:eastAsia="ru-RU"/>
        </w:rPr>
        <w:t>Синквейн</w:t>
      </w:r>
      <w:proofErr w:type="spellEnd"/>
      <w:r w:rsidRPr="000914EF">
        <w:rPr>
          <w:rFonts w:ascii="Times New Roman" w:eastAsia="Times New Roman" w:hAnsi="Times New Roman" w:cs="Times New Roman"/>
          <w:color w:val="333333"/>
          <w:sz w:val="28"/>
          <w:szCs w:val="28"/>
          <w:lang w:eastAsia="ru-RU"/>
        </w:rPr>
        <w:t xml:space="preserve"> с французского языка переводится как «пять строк», </w:t>
      </w:r>
      <w:proofErr w:type="spellStart"/>
      <w:r w:rsidRPr="000914EF">
        <w:rPr>
          <w:rFonts w:ascii="Times New Roman" w:eastAsia="Times New Roman" w:hAnsi="Times New Roman" w:cs="Times New Roman"/>
          <w:color w:val="333333"/>
          <w:sz w:val="28"/>
          <w:szCs w:val="28"/>
          <w:lang w:eastAsia="ru-RU"/>
        </w:rPr>
        <w:t>пятистрочная</w:t>
      </w:r>
      <w:proofErr w:type="spellEnd"/>
      <w:r w:rsidRPr="000914EF">
        <w:rPr>
          <w:rFonts w:ascii="Times New Roman" w:eastAsia="Times New Roman" w:hAnsi="Times New Roman" w:cs="Times New Roman"/>
          <w:color w:val="333333"/>
          <w:sz w:val="28"/>
          <w:szCs w:val="28"/>
          <w:lang w:eastAsia="ru-RU"/>
        </w:rPr>
        <w:t xml:space="preserve"> строфа стихотворения.</w:t>
      </w:r>
      <w:r w:rsidR="00243128">
        <w:rPr>
          <w:rFonts w:ascii="Times New Roman" w:eastAsia="Times New Roman" w:hAnsi="Times New Roman" w:cs="Times New Roman"/>
          <w:color w:val="333333"/>
          <w:sz w:val="28"/>
          <w:szCs w:val="28"/>
          <w:lang w:eastAsia="ru-RU"/>
        </w:rPr>
        <w:t xml:space="preserve">  </w:t>
      </w:r>
    </w:p>
    <w:p w:rsidR="00243128" w:rsidRDefault="00243128" w:rsidP="004E08BA">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4E08BA" w:rsidRPr="000914EF" w:rsidRDefault="004E08BA" w:rsidP="004E08BA">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0914EF">
        <w:rPr>
          <w:rFonts w:ascii="Times New Roman" w:eastAsia="Times New Roman" w:hAnsi="Times New Roman" w:cs="Times New Roman"/>
          <w:color w:val="333333"/>
          <w:sz w:val="28"/>
          <w:szCs w:val="28"/>
          <w:lang w:eastAsia="ru-RU"/>
        </w:rPr>
        <w:t xml:space="preserve"> Правила составления </w:t>
      </w:r>
      <w:proofErr w:type="spellStart"/>
      <w:r w:rsidRPr="000914EF">
        <w:rPr>
          <w:rFonts w:ascii="Times New Roman" w:eastAsia="Times New Roman" w:hAnsi="Times New Roman" w:cs="Times New Roman"/>
          <w:color w:val="333333"/>
          <w:sz w:val="28"/>
          <w:szCs w:val="28"/>
          <w:lang w:eastAsia="ru-RU"/>
        </w:rPr>
        <w:t>синквейна</w:t>
      </w:r>
      <w:proofErr w:type="spellEnd"/>
      <w:r w:rsidRPr="000914EF">
        <w:rPr>
          <w:rFonts w:ascii="Times New Roman" w:eastAsia="Times New Roman" w:hAnsi="Times New Roman" w:cs="Times New Roman"/>
          <w:color w:val="333333"/>
          <w:sz w:val="28"/>
          <w:szCs w:val="28"/>
          <w:lang w:eastAsia="ru-RU"/>
        </w:rPr>
        <w:t>:</w:t>
      </w:r>
    </w:p>
    <w:p w:rsidR="004E08BA" w:rsidRPr="000914EF" w:rsidRDefault="004E08BA" w:rsidP="004E08BA">
      <w:pPr>
        <w:numPr>
          <w:ilvl w:val="0"/>
          <w:numId w:val="4"/>
        </w:num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roofErr w:type="gramStart"/>
      <w:r w:rsidRPr="000914EF">
        <w:rPr>
          <w:rFonts w:ascii="Times New Roman" w:eastAsia="Times New Roman" w:hAnsi="Times New Roman" w:cs="Times New Roman"/>
          <w:color w:val="333333"/>
          <w:sz w:val="28"/>
          <w:szCs w:val="28"/>
          <w:lang w:eastAsia="ru-RU"/>
        </w:rPr>
        <w:t>первая</w:t>
      </w:r>
      <w:proofErr w:type="gramEnd"/>
      <w:r w:rsidRPr="000914EF">
        <w:rPr>
          <w:rFonts w:ascii="Times New Roman" w:eastAsia="Times New Roman" w:hAnsi="Times New Roman" w:cs="Times New Roman"/>
          <w:color w:val="333333"/>
          <w:sz w:val="28"/>
          <w:szCs w:val="28"/>
          <w:lang w:eastAsia="ru-RU"/>
        </w:rPr>
        <w:t xml:space="preserve"> строка – одно слово, обычно существительное, отражающее главную идею.</w:t>
      </w:r>
    </w:p>
    <w:p w:rsidR="004E08BA" w:rsidRPr="000914EF" w:rsidRDefault="004E08BA" w:rsidP="004E08BA">
      <w:pPr>
        <w:numPr>
          <w:ilvl w:val="0"/>
          <w:numId w:val="4"/>
        </w:num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roofErr w:type="gramStart"/>
      <w:r w:rsidRPr="000914EF">
        <w:rPr>
          <w:rFonts w:ascii="Times New Roman" w:eastAsia="Times New Roman" w:hAnsi="Times New Roman" w:cs="Times New Roman"/>
          <w:color w:val="333333"/>
          <w:sz w:val="28"/>
          <w:szCs w:val="28"/>
          <w:lang w:eastAsia="ru-RU"/>
        </w:rPr>
        <w:t>вторая</w:t>
      </w:r>
      <w:proofErr w:type="gramEnd"/>
      <w:r w:rsidRPr="000914EF">
        <w:rPr>
          <w:rFonts w:ascii="Times New Roman" w:eastAsia="Times New Roman" w:hAnsi="Times New Roman" w:cs="Times New Roman"/>
          <w:color w:val="333333"/>
          <w:sz w:val="28"/>
          <w:szCs w:val="28"/>
          <w:lang w:eastAsia="ru-RU"/>
        </w:rPr>
        <w:t xml:space="preserve"> строка – два слова, прилагательные, описывающие основную мысль.</w:t>
      </w:r>
    </w:p>
    <w:p w:rsidR="004E08BA" w:rsidRPr="000914EF" w:rsidRDefault="004E08BA" w:rsidP="004E08BA">
      <w:pPr>
        <w:numPr>
          <w:ilvl w:val="0"/>
          <w:numId w:val="4"/>
        </w:num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roofErr w:type="gramStart"/>
      <w:r w:rsidRPr="000914EF">
        <w:rPr>
          <w:rFonts w:ascii="Times New Roman" w:eastAsia="Times New Roman" w:hAnsi="Times New Roman" w:cs="Times New Roman"/>
          <w:color w:val="333333"/>
          <w:sz w:val="28"/>
          <w:szCs w:val="28"/>
          <w:lang w:eastAsia="ru-RU"/>
        </w:rPr>
        <w:t>третья</w:t>
      </w:r>
      <w:proofErr w:type="gramEnd"/>
      <w:r w:rsidRPr="000914EF">
        <w:rPr>
          <w:rFonts w:ascii="Times New Roman" w:eastAsia="Times New Roman" w:hAnsi="Times New Roman" w:cs="Times New Roman"/>
          <w:color w:val="333333"/>
          <w:sz w:val="28"/>
          <w:szCs w:val="28"/>
          <w:lang w:eastAsia="ru-RU"/>
        </w:rPr>
        <w:t xml:space="preserve"> строка – три слова, глаголы, описывающие действия в рамках темы.</w:t>
      </w:r>
    </w:p>
    <w:p w:rsidR="004E08BA" w:rsidRPr="000914EF" w:rsidRDefault="004E08BA" w:rsidP="004E08BA">
      <w:pPr>
        <w:numPr>
          <w:ilvl w:val="0"/>
          <w:numId w:val="4"/>
        </w:num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roofErr w:type="gramStart"/>
      <w:r w:rsidRPr="000914EF">
        <w:rPr>
          <w:rFonts w:ascii="Times New Roman" w:eastAsia="Times New Roman" w:hAnsi="Times New Roman" w:cs="Times New Roman"/>
          <w:color w:val="333333"/>
          <w:sz w:val="28"/>
          <w:szCs w:val="28"/>
          <w:lang w:eastAsia="ru-RU"/>
        </w:rPr>
        <w:lastRenderedPageBreak/>
        <w:t>четвертая</w:t>
      </w:r>
      <w:proofErr w:type="gramEnd"/>
      <w:r w:rsidRPr="000914EF">
        <w:rPr>
          <w:rFonts w:ascii="Times New Roman" w:eastAsia="Times New Roman" w:hAnsi="Times New Roman" w:cs="Times New Roman"/>
          <w:color w:val="333333"/>
          <w:sz w:val="28"/>
          <w:szCs w:val="28"/>
          <w:lang w:eastAsia="ru-RU"/>
        </w:rPr>
        <w:t xml:space="preserve"> строка – фраза из нескольких слов, показывающая отношение к теме.</w:t>
      </w:r>
    </w:p>
    <w:p w:rsidR="004E08BA" w:rsidRDefault="004E08BA" w:rsidP="004E08BA">
      <w:pPr>
        <w:numPr>
          <w:ilvl w:val="0"/>
          <w:numId w:val="4"/>
        </w:num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roofErr w:type="gramStart"/>
      <w:r w:rsidRPr="000914EF">
        <w:rPr>
          <w:rFonts w:ascii="Times New Roman" w:eastAsia="Times New Roman" w:hAnsi="Times New Roman" w:cs="Times New Roman"/>
          <w:color w:val="333333"/>
          <w:sz w:val="28"/>
          <w:szCs w:val="28"/>
          <w:lang w:eastAsia="ru-RU"/>
        </w:rPr>
        <w:t>пятая</w:t>
      </w:r>
      <w:proofErr w:type="gramEnd"/>
      <w:r w:rsidRPr="000914EF">
        <w:rPr>
          <w:rFonts w:ascii="Times New Roman" w:eastAsia="Times New Roman" w:hAnsi="Times New Roman" w:cs="Times New Roman"/>
          <w:color w:val="333333"/>
          <w:sz w:val="28"/>
          <w:szCs w:val="28"/>
          <w:lang w:eastAsia="ru-RU"/>
        </w:rPr>
        <w:t xml:space="preserve"> строка – слова, связанные с первым, отражающие сущность темы.</w:t>
      </w:r>
    </w:p>
    <w:p w:rsidR="006B4ABC" w:rsidRDefault="006B4ABC" w:rsidP="006B4AB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bookmarkStart w:id="0" w:name="_GoBack"/>
      <w:bookmarkEnd w:id="0"/>
    </w:p>
    <w:p w:rsidR="006B4ABC" w:rsidRDefault="006B4ABC" w:rsidP="006B4AB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0914EF">
        <w:rPr>
          <w:rFonts w:ascii="Times New Roman" w:eastAsia="Times New Roman" w:hAnsi="Times New Roman" w:cs="Times New Roman"/>
          <w:i/>
          <w:iCs/>
          <w:color w:val="333333"/>
          <w:sz w:val="28"/>
          <w:szCs w:val="28"/>
          <w:bdr w:val="none" w:sz="0" w:space="0" w:color="auto" w:frame="1"/>
          <w:lang w:eastAsia="ru-RU"/>
        </w:rPr>
        <w:t>Мнемотехника </w:t>
      </w:r>
      <w:r w:rsidRPr="000914EF">
        <w:rPr>
          <w:rFonts w:ascii="Times New Roman" w:eastAsia="Times New Roman" w:hAnsi="Times New Roman" w:cs="Times New Roman"/>
          <w:color w:val="333333"/>
          <w:sz w:val="28"/>
          <w:szCs w:val="28"/>
          <w:lang w:eastAsia="ru-RU"/>
        </w:rPr>
        <w:t xml:space="preserve">– в переводе с греческого «искусство запоминания». </w:t>
      </w:r>
    </w:p>
    <w:p w:rsidR="006B4ABC" w:rsidRPr="000914EF" w:rsidRDefault="006B4ABC" w:rsidP="006B4AB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0914EF">
        <w:rPr>
          <w:rFonts w:ascii="Times New Roman" w:eastAsia="Times New Roman" w:hAnsi="Times New Roman" w:cs="Times New Roman"/>
          <w:color w:val="333333"/>
          <w:sz w:val="28"/>
          <w:szCs w:val="28"/>
          <w:lang w:eastAsia="ru-RU"/>
        </w:rPr>
        <w:t>Это система методов и приемов, обеспечивающих успешное запоминание, сохранение и воспроизведение информации, знаний об особенностях объектов природы, об окружающем мире, эффективное запоминание структуры рассказа, и, конечно, развитие речи.</w:t>
      </w:r>
    </w:p>
    <w:p w:rsidR="006B4ABC" w:rsidRDefault="006B4ABC" w:rsidP="006B4AB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0914EF">
        <w:rPr>
          <w:rFonts w:ascii="Times New Roman" w:eastAsia="Times New Roman" w:hAnsi="Times New Roman" w:cs="Times New Roman"/>
          <w:i/>
          <w:iCs/>
          <w:color w:val="333333"/>
          <w:sz w:val="28"/>
          <w:szCs w:val="28"/>
          <w:bdr w:val="none" w:sz="0" w:space="0" w:color="auto" w:frame="1"/>
          <w:lang w:eastAsia="ru-RU"/>
        </w:rPr>
        <w:t xml:space="preserve">Использование </w:t>
      </w:r>
      <w:proofErr w:type="spellStart"/>
      <w:r w:rsidRPr="000914EF">
        <w:rPr>
          <w:rFonts w:ascii="Times New Roman" w:eastAsia="Times New Roman" w:hAnsi="Times New Roman" w:cs="Times New Roman"/>
          <w:i/>
          <w:iCs/>
          <w:color w:val="333333"/>
          <w:sz w:val="28"/>
          <w:szCs w:val="28"/>
          <w:bdr w:val="none" w:sz="0" w:space="0" w:color="auto" w:frame="1"/>
          <w:lang w:eastAsia="ru-RU"/>
        </w:rPr>
        <w:t>мнемотаблиц</w:t>
      </w:r>
      <w:proofErr w:type="spellEnd"/>
      <w:r w:rsidRPr="000914EF">
        <w:rPr>
          <w:rFonts w:ascii="Times New Roman" w:eastAsia="Times New Roman" w:hAnsi="Times New Roman" w:cs="Times New Roman"/>
          <w:color w:val="333333"/>
          <w:sz w:val="28"/>
          <w:szCs w:val="28"/>
          <w:lang w:eastAsia="ru-RU"/>
        </w:rPr>
        <w:t xml:space="preserve"> (сенсорно-графических схем) на занятиях по развитию связной речи, позволяет детям эффективнее воспринимать и перерабатывать зрительную информацию, так как наглядный материал у дошкольников усваивается лучше. </w:t>
      </w:r>
    </w:p>
    <w:p w:rsidR="006B4ABC" w:rsidRDefault="006B4ABC" w:rsidP="006B4AB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0914EF">
        <w:rPr>
          <w:rFonts w:ascii="Times New Roman" w:eastAsia="Times New Roman" w:hAnsi="Times New Roman" w:cs="Times New Roman"/>
          <w:color w:val="333333"/>
          <w:sz w:val="28"/>
          <w:szCs w:val="28"/>
          <w:lang w:eastAsia="ru-RU"/>
        </w:rPr>
        <w:t>Их используют:</w:t>
      </w:r>
    </w:p>
    <w:p w:rsidR="006B4ABC" w:rsidRDefault="006B4ABC" w:rsidP="006B4AB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Pr="000914EF">
        <w:rPr>
          <w:rFonts w:ascii="Times New Roman" w:eastAsia="Times New Roman" w:hAnsi="Times New Roman" w:cs="Times New Roman"/>
          <w:color w:val="333333"/>
          <w:sz w:val="28"/>
          <w:szCs w:val="28"/>
          <w:lang w:eastAsia="ru-RU"/>
        </w:rPr>
        <w:t xml:space="preserve"> для обогащения словарного запаса,</w:t>
      </w:r>
    </w:p>
    <w:p w:rsidR="006B4ABC" w:rsidRDefault="006B4ABC" w:rsidP="006B4AB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Pr="000914EF">
        <w:rPr>
          <w:rFonts w:ascii="Times New Roman" w:eastAsia="Times New Roman" w:hAnsi="Times New Roman" w:cs="Times New Roman"/>
          <w:color w:val="333333"/>
          <w:sz w:val="28"/>
          <w:szCs w:val="28"/>
          <w:lang w:eastAsia="ru-RU"/>
        </w:rPr>
        <w:t xml:space="preserve"> при обучении составлению рассказов, </w:t>
      </w:r>
    </w:p>
    <w:p w:rsidR="006B4ABC" w:rsidRDefault="006B4ABC" w:rsidP="006B4AB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Pr="000914EF">
        <w:rPr>
          <w:rFonts w:ascii="Times New Roman" w:eastAsia="Times New Roman" w:hAnsi="Times New Roman" w:cs="Times New Roman"/>
          <w:color w:val="333333"/>
          <w:sz w:val="28"/>
          <w:szCs w:val="28"/>
          <w:lang w:eastAsia="ru-RU"/>
        </w:rPr>
        <w:t xml:space="preserve">при пересказах художественной литературы, </w:t>
      </w:r>
    </w:p>
    <w:p w:rsidR="006B4ABC" w:rsidRDefault="006B4ABC" w:rsidP="006B4AB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Pr="000914EF">
        <w:rPr>
          <w:rFonts w:ascii="Times New Roman" w:eastAsia="Times New Roman" w:hAnsi="Times New Roman" w:cs="Times New Roman"/>
          <w:color w:val="333333"/>
          <w:sz w:val="28"/>
          <w:szCs w:val="28"/>
          <w:lang w:eastAsia="ru-RU"/>
        </w:rPr>
        <w:t>при отгадывании и загадывании загадок,</w:t>
      </w:r>
    </w:p>
    <w:p w:rsidR="006B4ABC" w:rsidRDefault="006B4ABC" w:rsidP="006B4AB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Pr="000914EF">
        <w:rPr>
          <w:rFonts w:ascii="Times New Roman" w:eastAsia="Times New Roman" w:hAnsi="Times New Roman" w:cs="Times New Roman"/>
          <w:color w:val="333333"/>
          <w:sz w:val="28"/>
          <w:szCs w:val="28"/>
          <w:lang w:eastAsia="ru-RU"/>
        </w:rPr>
        <w:t xml:space="preserve"> при заучивании стихов.</w:t>
      </w:r>
    </w:p>
    <w:p w:rsidR="008F5573" w:rsidRPr="008F5573" w:rsidRDefault="008F5573" w:rsidP="008F557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F5573">
        <w:rPr>
          <w:rFonts w:ascii="Times New Roman" w:eastAsia="Times New Roman" w:hAnsi="Times New Roman" w:cs="Times New Roman"/>
          <w:color w:val="333333"/>
          <w:sz w:val="28"/>
          <w:szCs w:val="28"/>
          <w:lang w:eastAsia="ru-RU"/>
        </w:rPr>
        <w:t>. При заучивании с детьми стихотворений, мы, педагоги, зачастую сталкиваемся с такими трудностями как:</w:t>
      </w:r>
    </w:p>
    <w:p w:rsidR="008F5573" w:rsidRPr="008F5573" w:rsidRDefault="008F5573" w:rsidP="008F557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F5573">
        <w:rPr>
          <w:rFonts w:ascii="Times New Roman" w:eastAsia="Times New Roman" w:hAnsi="Times New Roman" w:cs="Times New Roman"/>
          <w:color w:val="333333"/>
          <w:sz w:val="28"/>
          <w:szCs w:val="28"/>
          <w:lang w:eastAsia="ru-RU"/>
        </w:rPr>
        <w:t xml:space="preserve">Ø </w:t>
      </w:r>
      <w:proofErr w:type="gramStart"/>
      <w:r w:rsidRPr="008F5573">
        <w:rPr>
          <w:rFonts w:ascii="Times New Roman" w:eastAsia="Times New Roman" w:hAnsi="Times New Roman" w:cs="Times New Roman"/>
          <w:color w:val="333333"/>
          <w:sz w:val="28"/>
          <w:szCs w:val="28"/>
          <w:lang w:eastAsia="ru-RU"/>
        </w:rPr>
        <w:t>Потеря,  искажение</w:t>
      </w:r>
      <w:proofErr w:type="gramEnd"/>
      <w:r w:rsidRPr="008F5573">
        <w:rPr>
          <w:rFonts w:ascii="Times New Roman" w:eastAsia="Times New Roman" w:hAnsi="Times New Roman" w:cs="Times New Roman"/>
          <w:color w:val="333333"/>
          <w:sz w:val="28"/>
          <w:szCs w:val="28"/>
          <w:lang w:eastAsia="ru-RU"/>
        </w:rPr>
        <w:t xml:space="preserve"> смысла стихотворения.</w:t>
      </w:r>
    </w:p>
    <w:p w:rsidR="008F5573" w:rsidRPr="008F5573" w:rsidRDefault="008F5573" w:rsidP="008F557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F5573">
        <w:rPr>
          <w:rFonts w:ascii="Times New Roman" w:eastAsia="Times New Roman" w:hAnsi="Times New Roman" w:cs="Times New Roman"/>
          <w:color w:val="333333"/>
          <w:sz w:val="28"/>
          <w:szCs w:val="28"/>
          <w:lang w:eastAsia="ru-RU"/>
        </w:rPr>
        <w:t>Ø Изменение порядка слов, что нарушает художественную форму.</w:t>
      </w:r>
    </w:p>
    <w:p w:rsidR="008F5573" w:rsidRPr="008F5573" w:rsidRDefault="008F5573" w:rsidP="008F557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F5573">
        <w:rPr>
          <w:rFonts w:ascii="Times New Roman" w:eastAsia="Times New Roman" w:hAnsi="Times New Roman" w:cs="Times New Roman"/>
          <w:color w:val="333333"/>
          <w:sz w:val="28"/>
          <w:szCs w:val="28"/>
          <w:lang w:eastAsia="ru-RU"/>
        </w:rPr>
        <w:t>Ø Длительность процесса заучивания (запоминания).</w:t>
      </w:r>
    </w:p>
    <w:p w:rsidR="008F5573" w:rsidRPr="008F5573" w:rsidRDefault="008F5573" w:rsidP="008F557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F5573">
        <w:rPr>
          <w:rFonts w:ascii="Times New Roman" w:eastAsia="Times New Roman" w:hAnsi="Times New Roman" w:cs="Times New Roman"/>
          <w:color w:val="333333"/>
          <w:sz w:val="28"/>
          <w:szCs w:val="28"/>
          <w:lang w:eastAsia="ru-RU"/>
        </w:rPr>
        <w:t>Ø Припоминание, а при припоминании текста, теряется интонационная выразительность.</w:t>
      </w:r>
    </w:p>
    <w:p w:rsidR="008F5573" w:rsidRPr="000914EF" w:rsidRDefault="008F5573" w:rsidP="008F557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F5573">
        <w:rPr>
          <w:rFonts w:ascii="Times New Roman" w:eastAsia="Times New Roman" w:hAnsi="Times New Roman" w:cs="Times New Roman"/>
          <w:color w:val="333333"/>
          <w:sz w:val="28"/>
          <w:szCs w:val="28"/>
          <w:lang w:eastAsia="ru-RU"/>
        </w:rPr>
        <w:t>Монотонное зазубривание, заучивание по принципу «Надо!» не поможет глубоко усвоить материал, не вызовет в сознании ребёнка ярких образов, представлений, ассоциаций. Учитывая, что в данное время дети перенасыщены информацией, необходимо, чтобы процесс обучения был для них интересным, занимательным, развивающим</w:t>
      </w:r>
    </w:p>
    <w:p w:rsidR="006B4ABC" w:rsidRPr="000914EF" w:rsidRDefault="006B4ABC" w:rsidP="006B4ABC">
      <w:pPr>
        <w:shd w:val="clear" w:color="auto" w:fill="FFFFFF"/>
        <w:spacing w:before="240" w:after="240" w:line="240" w:lineRule="auto"/>
        <w:jc w:val="both"/>
        <w:textAlignment w:val="baseline"/>
        <w:rPr>
          <w:rFonts w:ascii="Times New Roman" w:eastAsia="Times New Roman" w:hAnsi="Times New Roman" w:cs="Times New Roman"/>
          <w:color w:val="333333"/>
          <w:sz w:val="28"/>
          <w:szCs w:val="28"/>
          <w:lang w:eastAsia="ru-RU"/>
        </w:rPr>
      </w:pPr>
      <w:proofErr w:type="spellStart"/>
      <w:r w:rsidRPr="000914EF">
        <w:rPr>
          <w:rFonts w:ascii="Times New Roman" w:eastAsia="Times New Roman" w:hAnsi="Times New Roman" w:cs="Times New Roman"/>
          <w:color w:val="333333"/>
          <w:sz w:val="28"/>
          <w:szCs w:val="28"/>
          <w:lang w:eastAsia="ru-RU"/>
        </w:rPr>
        <w:t>Мнемотаблицы</w:t>
      </w:r>
      <w:proofErr w:type="spellEnd"/>
      <w:r w:rsidRPr="000914EF">
        <w:rPr>
          <w:rFonts w:ascii="Times New Roman" w:eastAsia="Times New Roman" w:hAnsi="Times New Roman" w:cs="Times New Roman"/>
          <w:color w:val="333333"/>
          <w:sz w:val="28"/>
          <w:szCs w:val="28"/>
          <w:lang w:eastAsia="ru-RU"/>
        </w:rPr>
        <w:t xml:space="preserve"> особенно эффективны при разучивании стихотворений: на каждое слово или маленькое словосочетание придумывается картинка (изображение); таким образом, все стихотворение зарисовывается схематически. После этого ребенок по памяти, используя графическое изображение, воспроизводит стихотворение целиком. На начальном этапе взрослый предлагает готовую план-схему, а по мере обучения ребенок также активно включается в процесс создания своей схемы.</w:t>
      </w:r>
    </w:p>
    <w:p w:rsidR="006B4ABC" w:rsidRDefault="006B4ABC" w:rsidP="006B4ABC">
      <w:pPr>
        <w:shd w:val="clear" w:color="auto" w:fill="FFFFFF"/>
        <w:spacing w:before="240" w:after="240" w:line="24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Работу</w:t>
      </w:r>
      <w:r w:rsidRPr="000914EF">
        <w:rPr>
          <w:rFonts w:ascii="Times New Roman" w:eastAsia="Times New Roman" w:hAnsi="Times New Roman" w:cs="Times New Roman"/>
          <w:color w:val="333333"/>
          <w:sz w:val="28"/>
          <w:szCs w:val="28"/>
          <w:lang w:eastAsia="ru-RU"/>
        </w:rPr>
        <w:t xml:space="preserve"> с </w:t>
      </w:r>
      <w:proofErr w:type="spellStart"/>
      <w:r w:rsidRPr="000914EF">
        <w:rPr>
          <w:rFonts w:ascii="Times New Roman" w:eastAsia="Times New Roman" w:hAnsi="Times New Roman" w:cs="Times New Roman"/>
          <w:color w:val="333333"/>
          <w:sz w:val="28"/>
          <w:szCs w:val="28"/>
          <w:lang w:eastAsia="ru-RU"/>
        </w:rPr>
        <w:t>мнемотабли</w:t>
      </w:r>
      <w:r>
        <w:rPr>
          <w:rFonts w:ascii="Times New Roman" w:eastAsia="Times New Roman" w:hAnsi="Times New Roman" w:cs="Times New Roman"/>
          <w:color w:val="333333"/>
          <w:sz w:val="28"/>
          <w:szCs w:val="28"/>
          <w:lang w:eastAsia="ru-RU"/>
        </w:rPr>
        <w:t>цей</w:t>
      </w:r>
      <w:proofErr w:type="spellEnd"/>
      <w:r>
        <w:rPr>
          <w:rFonts w:ascii="Times New Roman" w:eastAsia="Times New Roman" w:hAnsi="Times New Roman" w:cs="Times New Roman"/>
          <w:color w:val="333333"/>
          <w:sz w:val="28"/>
          <w:szCs w:val="28"/>
          <w:lang w:eastAsia="ru-RU"/>
        </w:rPr>
        <w:t xml:space="preserve"> рекомендуют</w:t>
      </w:r>
      <w:r w:rsidRPr="000914EF">
        <w:rPr>
          <w:rFonts w:ascii="Times New Roman" w:eastAsia="Times New Roman" w:hAnsi="Times New Roman" w:cs="Times New Roman"/>
          <w:color w:val="333333"/>
          <w:sz w:val="28"/>
          <w:szCs w:val="28"/>
          <w:lang w:eastAsia="ru-RU"/>
        </w:rPr>
        <w:t xml:space="preserve"> начинать со средней группы.</w:t>
      </w:r>
    </w:p>
    <w:p w:rsidR="006B4ABC" w:rsidRDefault="006B4ABC" w:rsidP="006B4ABC">
      <w:pPr>
        <w:shd w:val="clear" w:color="auto" w:fill="FFFFFF"/>
        <w:spacing w:before="240" w:after="240" w:line="240" w:lineRule="auto"/>
        <w:jc w:val="both"/>
        <w:textAlignment w:val="baseline"/>
        <w:rPr>
          <w:rFonts w:ascii="Times New Roman" w:eastAsia="Times New Roman" w:hAnsi="Times New Roman" w:cs="Times New Roman"/>
          <w:color w:val="333333"/>
          <w:sz w:val="28"/>
          <w:szCs w:val="28"/>
          <w:lang w:eastAsia="ru-RU"/>
        </w:rPr>
      </w:pPr>
      <w:r w:rsidRPr="000914EF">
        <w:rPr>
          <w:rFonts w:ascii="Times New Roman" w:eastAsia="Times New Roman" w:hAnsi="Times New Roman" w:cs="Times New Roman"/>
          <w:color w:val="333333"/>
          <w:sz w:val="28"/>
          <w:szCs w:val="28"/>
          <w:lang w:eastAsia="ru-RU"/>
        </w:rPr>
        <w:t xml:space="preserve"> Хотя уже в младшем возрасте </w:t>
      </w:r>
      <w:r>
        <w:rPr>
          <w:rFonts w:ascii="Times New Roman" w:eastAsia="Times New Roman" w:hAnsi="Times New Roman" w:cs="Times New Roman"/>
          <w:color w:val="333333"/>
          <w:sz w:val="28"/>
          <w:szCs w:val="28"/>
          <w:lang w:eastAsia="ru-RU"/>
        </w:rPr>
        <w:t>можно использовать</w:t>
      </w:r>
      <w:r w:rsidRPr="000914EF">
        <w:rPr>
          <w:rFonts w:ascii="Times New Roman" w:eastAsia="Times New Roman" w:hAnsi="Times New Roman" w:cs="Times New Roman"/>
          <w:color w:val="333333"/>
          <w:sz w:val="28"/>
          <w:szCs w:val="28"/>
          <w:lang w:eastAsia="ru-RU"/>
        </w:rPr>
        <w:t xml:space="preserve"> простейшие схемы одевания, умывания, построения пирамидки и т.д.</w:t>
      </w:r>
    </w:p>
    <w:p w:rsidR="008F5573" w:rsidRDefault="008F5573" w:rsidP="008F5573">
      <w:pPr>
        <w:pStyle w:val="c3"/>
        <w:shd w:val="clear" w:color="auto" w:fill="FFFFFF"/>
        <w:spacing w:before="0" w:beforeAutospacing="0" w:after="0" w:afterAutospacing="0"/>
        <w:rPr>
          <w:rFonts w:ascii="Calibri" w:hAnsi="Calibri" w:cs="Calibri"/>
          <w:color w:val="000000"/>
          <w:sz w:val="22"/>
          <w:szCs w:val="22"/>
        </w:rPr>
      </w:pPr>
      <w:r>
        <w:rPr>
          <w:rStyle w:val="c5"/>
          <w:rFonts w:ascii="Verdana" w:hAnsi="Verdana" w:cs="Calibri"/>
          <w:i/>
          <w:iCs/>
          <w:color w:val="0000CD"/>
        </w:rPr>
        <w:lastRenderedPageBreak/>
        <w:t>.</w:t>
      </w:r>
      <w:r w:rsidRPr="008F5573">
        <w:rPr>
          <w:rStyle w:val="a3"/>
          <w:rFonts w:ascii="Verdana" w:hAnsi="Verdana" w:cs="Calibri"/>
          <w:b w:val="0"/>
          <w:bCs w:val="0"/>
          <w:i/>
          <w:iCs/>
          <w:color w:val="0000CD"/>
        </w:rPr>
        <w:t xml:space="preserve"> </w:t>
      </w:r>
      <w:r>
        <w:rPr>
          <w:rStyle w:val="c1"/>
          <w:rFonts w:ascii="Verdana" w:hAnsi="Verdana" w:cs="Calibri"/>
          <w:b/>
          <w:bCs/>
          <w:i/>
          <w:iCs/>
          <w:color w:val="0000CD"/>
        </w:rPr>
        <w:t>Мнемотехника</w:t>
      </w:r>
      <w:r>
        <w:rPr>
          <w:rStyle w:val="c5"/>
          <w:rFonts w:ascii="Verdana" w:hAnsi="Verdana" w:cs="Calibri"/>
          <w:i/>
          <w:iCs/>
          <w:color w:val="0000CD"/>
        </w:rPr>
        <w:t> - это система методов и приёмов, обеспечивающих эффективное запоминание, сохранение и воспроизведение информации.</w:t>
      </w:r>
    </w:p>
    <w:p w:rsidR="008F5573" w:rsidRDefault="008F5573" w:rsidP="008F5573">
      <w:pPr>
        <w:pStyle w:val="c3"/>
        <w:shd w:val="clear" w:color="auto" w:fill="FFFFFF"/>
        <w:spacing w:before="0" w:beforeAutospacing="0" w:after="0" w:afterAutospacing="0"/>
        <w:rPr>
          <w:rFonts w:ascii="Calibri" w:hAnsi="Calibri" w:cs="Calibri"/>
          <w:color w:val="000000"/>
          <w:sz w:val="22"/>
          <w:szCs w:val="22"/>
        </w:rPr>
      </w:pPr>
      <w:r>
        <w:rPr>
          <w:rStyle w:val="c5"/>
          <w:rFonts w:ascii="Verdana" w:hAnsi="Verdana" w:cs="Calibri"/>
          <w:i/>
          <w:iCs/>
          <w:color w:val="0000CD"/>
        </w:rPr>
        <w:t>Мнемотехнику в дошкольной педагогике называют по-разному. На слайде вы показано, кто и какое определение дал этой технологии.  </w:t>
      </w:r>
    </w:p>
    <w:p w:rsidR="008F5573" w:rsidRDefault="008F5573" w:rsidP="008F5573">
      <w:pPr>
        <w:pStyle w:val="c3"/>
        <w:shd w:val="clear" w:color="auto" w:fill="FFFFFF"/>
        <w:spacing w:before="0" w:beforeAutospacing="0" w:after="0" w:afterAutospacing="0"/>
        <w:rPr>
          <w:rFonts w:ascii="Calibri" w:hAnsi="Calibri" w:cs="Calibri"/>
          <w:color w:val="000000"/>
          <w:sz w:val="22"/>
          <w:szCs w:val="22"/>
        </w:rPr>
      </w:pPr>
      <w:r>
        <w:rPr>
          <w:rStyle w:val="c5"/>
          <w:rFonts w:ascii="Verdana" w:hAnsi="Verdana" w:cs="Calibri"/>
          <w:i/>
          <w:iCs/>
          <w:color w:val="0000CD"/>
        </w:rPr>
        <w:t>В.К. Воробьева называет эту методику </w:t>
      </w:r>
      <w:r>
        <w:rPr>
          <w:rStyle w:val="c1"/>
          <w:rFonts w:ascii="Verdana" w:hAnsi="Verdana" w:cs="Calibri"/>
          <w:b/>
          <w:bCs/>
          <w:i/>
          <w:iCs/>
          <w:color w:val="0000CD"/>
        </w:rPr>
        <w:t>сенсорно-графическими схемами</w:t>
      </w:r>
      <w:r>
        <w:rPr>
          <w:rStyle w:val="c5"/>
          <w:rFonts w:ascii="Verdana" w:hAnsi="Verdana" w:cs="Calibri"/>
          <w:i/>
          <w:iCs/>
          <w:color w:val="0000CD"/>
        </w:rPr>
        <w:t>,</w:t>
      </w:r>
    </w:p>
    <w:p w:rsidR="008F5573" w:rsidRDefault="008F5573" w:rsidP="008F5573">
      <w:pPr>
        <w:pStyle w:val="c3"/>
        <w:shd w:val="clear" w:color="auto" w:fill="FFFFFF"/>
        <w:spacing w:before="0" w:beforeAutospacing="0" w:after="0" w:afterAutospacing="0"/>
        <w:rPr>
          <w:rFonts w:ascii="Calibri" w:hAnsi="Calibri" w:cs="Calibri"/>
          <w:color w:val="000000"/>
          <w:sz w:val="22"/>
          <w:szCs w:val="22"/>
        </w:rPr>
      </w:pPr>
      <w:r>
        <w:rPr>
          <w:rStyle w:val="c5"/>
          <w:rFonts w:ascii="Verdana" w:hAnsi="Verdana" w:cs="Calibri"/>
          <w:i/>
          <w:iCs/>
          <w:color w:val="0000CD"/>
        </w:rPr>
        <w:t>Т.А. Ткаченко – </w:t>
      </w:r>
      <w:r>
        <w:rPr>
          <w:rStyle w:val="c1"/>
          <w:rFonts w:ascii="Verdana" w:hAnsi="Verdana" w:cs="Calibri"/>
          <w:b/>
          <w:bCs/>
          <w:i/>
          <w:iCs/>
          <w:color w:val="0000CD"/>
        </w:rPr>
        <w:t>предметно-схематическими моделями</w:t>
      </w:r>
      <w:r>
        <w:rPr>
          <w:rStyle w:val="c5"/>
          <w:rFonts w:ascii="Verdana" w:hAnsi="Verdana" w:cs="Calibri"/>
          <w:i/>
          <w:iCs/>
          <w:color w:val="0000CD"/>
        </w:rPr>
        <w:t>,</w:t>
      </w:r>
    </w:p>
    <w:p w:rsidR="008F5573" w:rsidRDefault="008F5573" w:rsidP="008F5573">
      <w:pPr>
        <w:pStyle w:val="c3"/>
        <w:shd w:val="clear" w:color="auto" w:fill="FFFFFF"/>
        <w:spacing w:before="0" w:beforeAutospacing="0" w:after="0" w:afterAutospacing="0"/>
        <w:rPr>
          <w:rFonts w:ascii="Calibri" w:hAnsi="Calibri" w:cs="Calibri"/>
          <w:color w:val="000000"/>
          <w:sz w:val="22"/>
          <w:szCs w:val="22"/>
        </w:rPr>
      </w:pPr>
      <w:r>
        <w:rPr>
          <w:rStyle w:val="c5"/>
          <w:rFonts w:ascii="Verdana" w:hAnsi="Verdana" w:cs="Calibri"/>
          <w:i/>
          <w:iCs/>
          <w:color w:val="0000CD"/>
        </w:rPr>
        <w:t>В. П. Глухов – </w:t>
      </w:r>
      <w:r>
        <w:rPr>
          <w:rStyle w:val="c1"/>
          <w:rFonts w:ascii="Verdana" w:hAnsi="Verdana" w:cs="Calibri"/>
          <w:b/>
          <w:bCs/>
          <w:i/>
          <w:iCs/>
          <w:color w:val="0000CD"/>
        </w:rPr>
        <w:t>блоками-квадратами</w:t>
      </w:r>
      <w:r>
        <w:rPr>
          <w:rStyle w:val="c5"/>
          <w:rFonts w:ascii="Verdana" w:hAnsi="Verdana" w:cs="Calibri"/>
          <w:i/>
          <w:iCs/>
          <w:color w:val="0000CD"/>
        </w:rPr>
        <w:t>,</w:t>
      </w:r>
    </w:p>
    <w:p w:rsidR="008F5573" w:rsidRDefault="008F5573" w:rsidP="008F5573">
      <w:pPr>
        <w:pStyle w:val="c3"/>
        <w:shd w:val="clear" w:color="auto" w:fill="FFFFFF"/>
        <w:spacing w:before="0" w:beforeAutospacing="0" w:after="0" w:afterAutospacing="0"/>
        <w:rPr>
          <w:rFonts w:ascii="Calibri" w:hAnsi="Calibri" w:cs="Calibri"/>
          <w:color w:val="000000"/>
          <w:sz w:val="22"/>
          <w:szCs w:val="22"/>
        </w:rPr>
      </w:pPr>
      <w:r>
        <w:rPr>
          <w:rStyle w:val="c5"/>
          <w:rFonts w:ascii="Verdana" w:hAnsi="Verdana" w:cs="Calibri"/>
          <w:i/>
          <w:iCs/>
          <w:color w:val="0000CD"/>
        </w:rPr>
        <w:t xml:space="preserve">Т. В. </w:t>
      </w:r>
      <w:proofErr w:type="spellStart"/>
      <w:r>
        <w:rPr>
          <w:rStyle w:val="c5"/>
          <w:rFonts w:ascii="Verdana" w:hAnsi="Verdana" w:cs="Calibri"/>
          <w:i/>
          <w:iCs/>
          <w:color w:val="0000CD"/>
        </w:rPr>
        <w:t>Большева</w:t>
      </w:r>
      <w:proofErr w:type="spellEnd"/>
      <w:r>
        <w:rPr>
          <w:rStyle w:val="c5"/>
          <w:rFonts w:ascii="Verdana" w:hAnsi="Verdana" w:cs="Calibri"/>
          <w:i/>
          <w:iCs/>
          <w:color w:val="0000CD"/>
        </w:rPr>
        <w:t>. – </w:t>
      </w:r>
      <w:r>
        <w:rPr>
          <w:rStyle w:val="c1"/>
          <w:rFonts w:ascii="Verdana" w:hAnsi="Verdana" w:cs="Calibri"/>
          <w:b/>
          <w:bCs/>
          <w:i/>
          <w:iCs/>
          <w:color w:val="0000CD"/>
        </w:rPr>
        <w:t>коллажем,</w:t>
      </w:r>
    </w:p>
    <w:p w:rsidR="008F5573" w:rsidRDefault="008F5573" w:rsidP="008F5573">
      <w:pPr>
        <w:pStyle w:val="c3"/>
        <w:shd w:val="clear" w:color="auto" w:fill="FFFFFF"/>
        <w:spacing w:before="0" w:beforeAutospacing="0" w:after="0" w:afterAutospacing="0"/>
        <w:rPr>
          <w:rFonts w:ascii="Calibri" w:hAnsi="Calibri" w:cs="Calibri"/>
          <w:color w:val="000000"/>
          <w:sz w:val="22"/>
          <w:szCs w:val="22"/>
        </w:rPr>
      </w:pPr>
      <w:r>
        <w:rPr>
          <w:rStyle w:val="c5"/>
          <w:rFonts w:ascii="Verdana" w:hAnsi="Verdana" w:cs="Calibri"/>
          <w:i/>
          <w:iCs/>
          <w:color w:val="0000CD"/>
        </w:rPr>
        <w:t xml:space="preserve">Л.Н. </w:t>
      </w:r>
      <w:proofErr w:type="spellStart"/>
      <w:r>
        <w:rPr>
          <w:rStyle w:val="c5"/>
          <w:rFonts w:ascii="Verdana" w:hAnsi="Verdana" w:cs="Calibri"/>
          <w:i/>
          <w:iCs/>
          <w:color w:val="0000CD"/>
        </w:rPr>
        <w:t>Ефименкова</w:t>
      </w:r>
      <w:proofErr w:type="spellEnd"/>
      <w:r>
        <w:rPr>
          <w:rStyle w:val="c1"/>
          <w:rFonts w:ascii="Verdana" w:hAnsi="Verdana" w:cs="Calibri"/>
          <w:b/>
          <w:bCs/>
          <w:i/>
          <w:iCs/>
          <w:color w:val="0000CD"/>
        </w:rPr>
        <w:t> - схемами составления рассказов.</w:t>
      </w:r>
    </w:p>
    <w:p w:rsidR="008F5573" w:rsidRDefault="008F5573" w:rsidP="008F5573">
      <w:pPr>
        <w:pStyle w:val="c3"/>
        <w:shd w:val="clear" w:color="auto" w:fill="FFFFFF"/>
        <w:spacing w:before="0" w:beforeAutospacing="0" w:after="0" w:afterAutospacing="0"/>
        <w:rPr>
          <w:rFonts w:ascii="Calibri" w:hAnsi="Calibri" w:cs="Calibri"/>
          <w:color w:val="000000"/>
          <w:sz w:val="22"/>
          <w:szCs w:val="22"/>
        </w:rPr>
      </w:pPr>
      <w:r>
        <w:rPr>
          <w:rStyle w:val="c5"/>
          <w:rFonts w:ascii="Verdana" w:hAnsi="Verdana" w:cs="Calibri"/>
          <w:i/>
          <w:iCs/>
          <w:color w:val="0000CD"/>
        </w:rPr>
        <w:t>Основной «секрет» мнемотехники очень прост и хорошо известен: на каждое слово или маленькое словосочетание придумывается картинка (изображение); таким образом, весь текст зарисовывается схематично. Глядя на эти схемы–рисунки ребёнок легко воспроизводит текстовую информацию.</w:t>
      </w:r>
    </w:p>
    <w:p w:rsidR="008F5573" w:rsidRDefault="008F5573" w:rsidP="008F5573">
      <w:pPr>
        <w:pStyle w:val="c3"/>
        <w:shd w:val="clear" w:color="auto" w:fill="FFFFFF"/>
        <w:spacing w:before="0" w:beforeAutospacing="0" w:after="0" w:afterAutospacing="0"/>
        <w:rPr>
          <w:rFonts w:ascii="Calibri" w:hAnsi="Calibri" w:cs="Calibri"/>
          <w:color w:val="000000"/>
          <w:sz w:val="22"/>
          <w:szCs w:val="22"/>
        </w:rPr>
      </w:pPr>
      <w:proofErr w:type="gramStart"/>
      <w:r>
        <w:rPr>
          <w:rStyle w:val="c5"/>
          <w:rFonts w:ascii="Verdana" w:hAnsi="Verdana" w:cs="Calibri"/>
          <w:i/>
          <w:iCs/>
          <w:color w:val="0000CD"/>
        </w:rPr>
        <w:t>ассоциативное</w:t>
      </w:r>
      <w:proofErr w:type="gramEnd"/>
      <w:r>
        <w:rPr>
          <w:rStyle w:val="c5"/>
          <w:rFonts w:ascii="Verdana" w:hAnsi="Verdana" w:cs="Calibri"/>
          <w:i/>
          <w:iCs/>
          <w:color w:val="0000CD"/>
        </w:rPr>
        <w:t xml:space="preserve"> мышление, зрительную и слуховую память, зрительное и слуховое внимание, воображение; </w:t>
      </w:r>
      <w:r>
        <w:rPr>
          <w:rStyle w:val="c1"/>
          <w:rFonts w:ascii="Verdana" w:hAnsi="Verdana" w:cs="Calibri"/>
          <w:b/>
          <w:bCs/>
          <w:i/>
          <w:iCs/>
          <w:color w:val="0000CD"/>
        </w:rPr>
        <w:t>способствует</w:t>
      </w:r>
      <w:r>
        <w:rPr>
          <w:rStyle w:val="c5"/>
          <w:rFonts w:ascii="Verdana" w:hAnsi="Verdana" w:cs="Calibri"/>
          <w:i/>
          <w:iCs/>
          <w:color w:val="0000CD"/>
        </w:rPr>
        <w:t> овладению всеми компонентами речевой системы, увеличивает объем памяти и в целом развивает речемыслительную деятельность детей.</w:t>
      </w:r>
    </w:p>
    <w:p w:rsidR="008F5573" w:rsidRDefault="008F5573" w:rsidP="008F5573">
      <w:pPr>
        <w:pStyle w:val="c3"/>
        <w:shd w:val="clear" w:color="auto" w:fill="FFFFFF"/>
        <w:spacing w:before="0" w:beforeAutospacing="0" w:after="0" w:afterAutospacing="0"/>
        <w:rPr>
          <w:rFonts w:ascii="Calibri" w:hAnsi="Calibri" w:cs="Calibri"/>
          <w:color w:val="000000"/>
          <w:sz w:val="22"/>
          <w:szCs w:val="22"/>
        </w:rPr>
      </w:pPr>
      <w:r>
        <w:rPr>
          <w:rStyle w:val="c5"/>
          <w:rFonts w:ascii="Verdana" w:hAnsi="Verdana" w:cs="Calibri"/>
          <w:i/>
          <w:iCs/>
          <w:color w:val="0000CD"/>
        </w:rPr>
        <w:t>Как любая технология, мнемотехника строится от простого к сложному. Необходимо начинать работу с простейших </w:t>
      </w:r>
      <w:proofErr w:type="spellStart"/>
      <w:r>
        <w:rPr>
          <w:rStyle w:val="c1"/>
          <w:rFonts w:ascii="Verdana" w:hAnsi="Verdana" w:cs="Calibri"/>
          <w:b/>
          <w:bCs/>
          <w:i/>
          <w:iCs/>
          <w:color w:val="0000CD"/>
        </w:rPr>
        <w:t>мнемоквадратов</w:t>
      </w:r>
      <w:proofErr w:type="spellEnd"/>
      <w:r>
        <w:rPr>
          <w:rStyle w:val="c5"/>
          <w:rFonts w:ascii="Verdana" w:hAnsi="Verdana" w:cs="Calibri"/>
          <w:i/>
          <w:iCs/>
          <w:color w:val="0000CD"/>
        </w:rPr>
        <w:t> (1 карточка с 1 рисунком-символом), последовательно переходить </w:t>
      </w:r>
      <w:r>
        <w:rPr>
          <w:rStyle w:val="c1"/>
          <w:rFonts w:ascii="Verdana" w:hAnsi="Verdana" w:cs="Calibri"/>
          <w:b/>
          <w:bCs/>
          <w:i/>
          <w:iCs/>
          <w:color w:val="0000CD"/>
        </w:rPr>
        <w:t xml:space="preserve">к </w:t>
      </w:r>
      <w:proofErr w:type="spellStart"/>
      <w:r>
        <w:rPr>
          <w:rStyle w:val="c1"/>
          <w:rFonts w:ascii="Verdana" w:hAnsi="Verdana" w:cs="Calibri"/>
          <w:b/>
          <w:bCs/>
          <w:i/>
          <w:iCs/>
          <w:color w:val="0000CD"/>
        </w:rPr>
        <w:t>мнемодорожкам</w:t>
      </w:r>
      <w:proofErr w:type="spellEnd"/>
      <w:r>
        <w:rPr>
          <w:rStyle w:val="c5"/>
          <w:rFonts w:ascii="Verdana" w:hAnsi="Verdana" w:cs="Calibri"/>
          <w:i/>
          <w:iCs/>
          <w:color w:val="0000CD"/>
        </w:rPr>
        <w:t> (вид мнемосхем, которые выстраиваются в линию), и позже – </w:t>
      </w:r>
      <w:r>
        <w:rPr>
          <w:rStyle w:val="c1"/>
          <w:rFonts w:ascii="Verdana" w:hAnsi="Verdana" w:cs="Calibri"/>
          <w:b/>
          <w:bCs/>
          <w:i/>
          <w:iCs/>
          <w:color w:val="0000CD"/>
        </w:rPr>
        <w:t xml:space="preserve">к </w:t>
      </w:r>
      <w:proofErr w:type="spellStart"/>
      <w:r>
        <w:rPr>
          <w:rStyle w:val="c1"/>
          <w:rFonts w:ascii="Verdana" w:hAnsi="Verdana" w:cs="Calibri"/>
          <w:b/>
          <w:bCs/>
          <w:i/>
          <w:iCs/>
          <w:color w:val="0000CD"/>
        </w:rPr>
        <w:t>мнемотаблицам</w:t>
      </w:r>
      <w:proofErr w:type="spellEnd"/>
      <w:r>
        <w:rPr>
          <w:rStyle w:val="c5"/>
          <w:rFonts w:ascii="Verdana" w:hAnsi="Verdana" w:cs="Calibri"/>
          <w:i/>
          <w:iCs/>
          <w:color w:val="0000CD"/>
        </w:rPr>
        <w:t> (таблица, в которую заложена определенная информация). В качестве условных обозначений могут выступать символы разнообразного характера: предметные рисунки, символические изображения предметов (силуэты, контуры, пиктограммы), геометрические фигуры, условные обозначения, цифры, слова или первые буквы слов и т.д.</w:t>
      </w:r>
    </w:p>
    <w:p w:rsidR="008F5573" w:rsidRDefault="008F5573" w:rsidP="008F5573">
      <w:pPr>
        <w:pStyle w:val="c3"/>
        <w:shd w:val="clear" w:color="auto" w:fill="FFFFFF"/>
        <w:spacing w:before="0" w:beforeAutospacing="0" w:after="0" w:afterAutospacing="0"/>
        <w:rPr>
          <w:rFonts w:ascii="Calibri" w:hAnsi="Calibri" w:cs="Calibri"/>
          <w:color w:val="000000"/>
          <w:sz w:val="22"/>
          <w:szCs w:val="22"/>
        </w:rPr>
      </w:pPr>
      <w:r>
        <w:rPr>
          <w:rStyle w:val="c5"/>
          <w:rFonts w:ascii="Verdana" w:hAnsi="Verdana" w:cs="Calibri"/>
          <w:i/>
          <w:iCs/>
          <w:color w:val="0000CD"/>
        </w:rPr>
        <w:t xml:space="preserve"> Система работы над заучиванием стихотворений с помощью </w:t>
      </w:r>
      <w:proofErr w:type="gramStart"/>
      <w:r>
        <w:rPr>
          <w:rStyle w:val="c5"/>
          <w:rFonts w:ascii="Verdana" w:hAnsi="Verdana" w:cs="Calibri"/>
          <w:i/>
          <w:iCs/>
          <w:color w:val="0000CD"/>
        </w:rPr>
        <w:t>мнемотехники  включает</w:t>
      </w:r>
      <w:proofErr w:type="gramEnd"/>
      <w:r>
        <w:rPr>
          <w:rStyle w:val="c5"/>
          <w:rFonts w:ascii="Verdana" w:hAnsi="Verdana" w:cs="Calibri"/>
          <w:i/>
          <w:iCs/>
          <w:color w:val="0000CD"/>
        </w:rPr>
        <w:t xml:space="preserve"> IV этапа:</w:t>
      </w:r>
    </w:p>
    <w:p w:rsidR="008F5573" w:rsidRDefault="008F5573" w:rsidP="008F5573">
      <w:pPr>
        <w:pStyle w:val="c3"/>
        <w:shd w:val="clear" w:color="auto" w:fill="FFFFFF"/>
        <w:spacing w:before="0" w:beforeAutospacing="0" w:after="0" w:afterAutospacing="0"/>
        <w:rPr>
          <w:rFonts w:ascii="Calibri" w:hAnsi="Calibri" w:cs="Calibri"/>
          <w:color w:val="000000"/>
          <w:sz w:val="22"/>
          <w:szCs w:val="22"/>
        </w:rPr>
      </w:pPr>
      <w:r>
        <w:rPr>
          <w:rStyle w:val="c1"/>
          <w:rFonts w:ascii="Verdana" w:hAnsi="Verdana" w:cs="Calibri"/>
          <w:b/>
          <w:bCs/>
          <w:i/>
          <w:iCs/>
          <w:color w:val="0000CD"/>
        </w:rPr>
        <w:t>I этап</w:t>
      </w:r>
      <w:r>
        <w:rPr>
          <w:rStyle w:val="c5"/>
          <w:rFonts w:ascii="Verdana" w:hAnsi="Verdana" w:cs="Calibri"/>
          <w:i/>
          <w:iCs/>
          <w:color w:val="0000CD"/>
        </w:rPr>
        <w:t>: </w:t>
      </w:r>
      <w:r>
        <w:rPr>
          <w:rStyle w:val="c1"/>
          <w:rFonts w:ascii="Verdana" w:hAnsi="Verdana" w:cs="Calibri"/>
          <w:b/>
          <w:bCs/>
          <w:i/>
          <w:iCs/>
          <w:color w:val="0000CD"/>
        </w:rPr>
        <w:t xml:space="preserve">Копилка слов. Развитие и активизация словаря при помощи </w:t>
      </w:r>
      <w:proofErr w:type="spellStart"/>
      <w:r>
        <w:rPr>
          <w:rStyle w:val="c1"/>
          <w:rFonts w:ascii="Verdana" w:hAnsi="Verdana" w:cs="Calibri"/>
          <w:b/>
          <w:bCs/>
          <w:i/>
          <w:iCs/>
          <w:color w:val="0000CD"/>
        </w:rPr>
        <w:t>мнемоквадратов</w:t>
      </w:r>
      <w:proofErr w:type="spellEnd"/>
      <w:r>
        <w:rPr>
          <w:rStyle w:val="c1"/>
          <w:rFonts w:ascii="Verdana" w:hAnsi="Verdana" w:cs="Calibri"/>
          <w:b/>
          <w:bCs/>
          <w:i/>
          <w:iCs/>
          <w:color w:val="0000CD"/>
        </w:rPr>
        <w:t>.</w:t>
      </w:r>
    </w:p>
    <w:p w:rsidR="008F5573" w:rsidRDefault="008F5573" w:rsidP="008F5573">
      <w:pPr>
        <w:pStyle w:val="c3"/>
        <w:shd w:val="clear" w:color="auto" w:fill="FFFFFF"/>
        <w:spacing w:before="0" w:beforeAutospacing="0" w:after="0" w:afterAutospacing="0"/>
        <w:rPr>
          <w:rFonts w:ascii="Calibri" w:hAnsi="Calibri" w:cs="Calibri"/>
          <w:color w:val="000000"/>
          <w:sz w:val="22"/>
          <w:szCs w:val="22"/>
        </w:rPr>
      </w:pPr>
      <w:r>
        <w:rPr>
          <w:rStyle w:val="c5"/>
          <w:rFonts w:ascii="Verdana" w:hAnsi="Verdana" w:cs="Calibri"/>
          <w:i/>
          <w:iCs/>
          <w:color w:val="0000CD"/>
        </w:rPr>
        <w:t>На данном этапе дети «собирают» новые слова в «копилку», т.е. рисуют или обозначают при помощи символов, новые, придуманные, принесённые из дома, услышанные и пр. слова. Детям предлагается вспомнить слова, которые они «положили» в копилку слов и составить с ними предложение или рассказ.  Также здесь необходимо вводить заранее слова, которые будут необходимы, при заучивании конкретного стихотворения. Дополнительно проводятся дидактические игры для развития мышления, внимания, и активизации словаря.</w:t>
      </w:r>
    </w:p>
    <w:p w:rsidR="008F5573" w:rsidRDefault="008F5573" w:rsidP="008F5573">
      <w:pPr>
        <w:pStyle w:val="c3"/>
        <w:shd w:val="clear" w:color="auto" w:fill="FFFFFF"/>
        <w:spacing w:before="0" w:beforeAutospacing="0" w:after="0" w:afterAutospacing="0"/>
        <w:rPr>
          <w:rFonts w:ascii="Calibri" w:hAnsi="Calibri" w:cs="Calibri"/>
          <w:color w:val="000000"/>
          <w:sz w:val="22"/>
          <w:szCs w:val="22"/>
        </w:rPr>
      </w:pPr>
      <w:r>
        <w:rPr>
          <w:rStyle w:val="c1"/>
          <w:rFonts w:ascii="Verdana" w:hAnsi="Verdana" w:cs="Calibri"/>
          <w:b/>
          <w:bCs/>
          <w:i/>
          <w:iCs/>
          <w:color w:val="0000CD"/>
        </w:rPr>
        <w:t xml:space="preserve">II этап: Чтение и далее самостоятельное составление </w:t>
      </w:r>
      <w:proofErr w:type="spellStart"/>
      <w:r>
        <w:rPr>
          <w:rStyle w:val="c1"/>
          <w:rFonts w:ascii="Verdana" w:hAnsi="Verdana" w:cs="Calibri"/>
          <w:b/>
          <w:bCs/>
          <w:i/>
          <w:iCs/>
          <w:color w:val="0000CD"/>
        </w:rPr>
        <w:t>мнемодорожек</w:t>
      </w:r>
      <w:proofErr w:type="spellEnd"/>
      <w:r>
        <w:rPr>
          <w:rStyle w:val="c1"/>
          <w:rFonts w:ascii="Verdana" w:hAnsi="Verdana" w:cs="Calibri"/>
          <w:b/>
          <w:bCs/>
          <w:i/>
          <w:iCs/>
          <w:color w:val="0000CD"/>
        </w:rPr>
        <w:t xml:space="preserve">, </w:t>
      </w:r>
      <w:proofErr w:type="spellStart"/>
      <w:r>
        <w:rPr>
          <w:rStyle w:val="c1"/>
          <w:rFonts w:ascii="Verdana" w:hAnsi="Verdana" w:cs="Calibri"/>
          <w:b/>
          <w:bCs/>
          <w:i/>
          <w:iCs/>
          <w:color w:val="0000CD"/>
        </w:rPr>
        <w:t>мнемотаблиц</w:t>
      </w:r>
      <w:proofErr w:type="spellEnd"/>
      <w:r>
        <w:rPr>
          <w:rStyle w:val="c1"/>
          <w:rFonts w:ascii="Verdana" w:hAnsi="Verdana" w:cs="Calibri"/>
          <w:b/>
          <w:bCs/>
          <w:i/>
          <w:iCs/>
          <w:color w:val="0000CD"/>
        </w:rPr>
        <w:t>.</w:t>
      </w:r>
    </w:p>
    <w:p w:rsidR="008F5573" w:rsidRDefault="008F5573" w:rsidP="008F5573">
      <w:pPr>
        <w:pStyle w:val="c3"/>
        <w:shd w:val="clear" w:color="auto" w:fill="FFFFFF"/>
        <w:spacing w:before="0" w:beforeAutospacing="0" w:after="0" w:afterAutospacing="0"/>
        <w:rPr>
          <w:rFonts w:ascii="Calibri" w:hAnsi="Calibri" w:cs="Calibri"/>
          <w:color w:val="000000"/>
          <w:sz w:val="22"/>
          <w:szCs w:val="22"/>
        </w:rPr>
      </w:pPr>
      <w:r>
        <w:rPr>
          <w:rStyle w:val="c5"/>
          <w:rFonts w:ascii="Verdana" w:hAnsi="Verdana" w:cs="Calibri"/>
          <w:i/>
          <w:iCs/>
          <w:color w:val="0000CD"/>
        </w:rPr>
        <w:t xml:space="preserve">Суть данного этапа заключается в том, что при чтении стихотворения на каждое слово или маленькое словосочетание придумывается (или даётся готовая) картинка-схема; таким образом, всё стихотворение зарисовывается схематически. По мере обучения ребёнок активно включается в процесс создания своей собственной схемы. (Для детей младшего и среднего дошкольного возраста используются цветные </w:t>
      </w:r>
      <w:proofErr w:type="spellStart"/>
      <w:r>
        <w:rPr>
          <w:rStyle w:val="c5"/>
          <w:rFonts w:ascii="Verdana" w:hAnsi="Verdana" w:cs="Calibri"/>
          <w:i/>
          <w:iCs/>
          <w:color w:val="0000CD"/>
        </w:rPr>
        <w:lastRenderedPageBreak/>
        <w:t>мнемотаблицы</w:t>
      </w:r>
      <w:proofErr w:type="spellEnd"/>
      <w:r>
        <w:rPr>
          <w:rStyle w:val="c5"/>
          <w:rFonts w:ascii="Verdana" w:hAnsi="Verdana" w:cs="Calibri"/>
          <w:i/>
          <w:iCs/>
          <w:color w:val="0000CD"/>
        </w:rPr>
        <w:t>, т. к. у детей остаются в памяти отдельные образы: елочка - зеленая, ягодка – красная.  Для детей старшего возраста схемы желательно рисовать в одном цвете, чтобы не отвлекать внимание на яркость символических изображений.)</w:t>
      </w:r>
    </w:p>
    <w:p w:rsidR="008F5573" w:rsidRDefault="008F5573" w:rsidP="008F5573">
      <w:pPr>
        <w:pStyle w:val="c3"/>
        <w:shd w:val="clear" w:color="auto" w:fill="FFFFFF"/>
        <w:spacing w:before="0" w:beforeAutospacing="0" w:after="0" w:afterAutospacing="0"/>
        <w:rPr>
          <w:rFonts w:ascii="Calibri" w:hAnsi="Calibri" w:cs="Calibri"/>
          <w:color w:val="000000"/>
          <w:sz w:val="22"/>
          <w:szCs w:val="22"/>
        </w:rPr>
      </w:pPr>
      <w:r>
        <w:rPr>
          <w:rStyle w:val="c1"/>
          <w:rFonts w:ascii="Verdana" w:hAnsi="Verdana" w:cs="Calibri"/>
          <w:b/>
          <w:bCs/>
          <w:i/>
          <w:iCs/>
          <w:color w:val="0000CD"/>
        </w:rPr>
        <w:t>III этап:</w:t>
      </w:r>
      <w:r>
        <w:rPr>
          <w:rStyle w:val="c5"/>
          <w:rFonts w:ascii="Verdana" w:hAnsi="Verdana" w:cs="Calibri"/>
          <w:i/>
          <w:iCs/>
          <w:color w:val="0000CD"/>
        </w:rPr>
        <w:t> </w:t>
      </w:r>
      <w:r>
        <w:rPr>
          <w:rStyle w:val="c1"/>
          <w:rFonts w:ascii="Verdana" w:hAnsi="Verdana" w:cs="Calibri"/>
          <w:b/>
          <w:bCs/>
          <w:i/>
          <w:iCs/>
          <w:color w:val="0000CD"/>
        </w:rPr>
        <w:t>Эмоциональное, выразительное воспроизведение текста стихотворения.</w:t>
      </w:r>
    </w:p>
    <w:p w:rsidR="008F5573" w:rsidRDefault="008F5573" w:rsidP="008F5573">
      <w:pPr>
        <w:pStyle w:val="c3"/>
        <w:shd w:val="clear" w:color="auto" w:fill="FFFFFF"/>
        <w:spacing w:before="0" w:beforeAutospacing="0" w:after="0" w:afterAutospacing="0"/>
        <w:rPr>
          <w:rFonts w:ascii="Calibri" w:hAnsi="Calibri" w:cs="Calibri"/>
          <w:color w:val="000000"/>
          <w:sz w:val="22"/>
          <w:szCs w:val="22"/>
        </w:rPr>
      </w:pPr>
      <w:r>
        <w:rPr>
          <w:rStyle w:val="c5"/>
          <w:rFonts w:ascii="Verdana" w:hAnsi="Verdana" w:cs="Calibri"/>
          <w:i/>
          <w:iCs/>
          <w:color w:val="0000CD"/>
        </w:rPr>
        <w:t xml:space="preserve">Выразительность исполнения требует развития техники речи: дикции, дыхания. С этой целью можно проводить разнообразные упражнения, развивающие речевой слух, речевое дыхание, отчётливое произношение звуков, слов, упражнения на развитие интонационной выразительности, воспитание умения определять смысл логических ударений. После проделанной работы детям </w:t>
      </w:r>
      <w:proofErr w:type="gramStart"/>
      <w:r>
        <w:rPr>
          <w:rStyle w:val="c5"/>
          <w:rFonts w:ascii="Verdana" w:hAnsi="Verdana" w:cs="Calibri"/>
          <w:i/>
          <w:iCs/>
          <w:color w:val="0000CD"/>
        </w:rPr>
        <w:t>предоставляется  возможность</w:t>
      </w:r>
      <w:proofErr w:type="gramEnd"/>
      <w:r>
        <w:rPr>
          <w:rStyle w:val="c5"/>
          <w:rFonts w:ascii="Verdana" w:hAnsi="Verdana" w:cs="Calibri"/>
          <w:i/>
          <w:iCs/>
          <w:color w:val="0000CD"/>
        </w:rPr>
        <w:t>  воспроизвести текст  с опорой на рисунки.</w:t>
      </w:r>
    </w:p>
    <w:p w:rsidR="008F5573" w:rsidRDefault="008F5573" w:rsidP="008F5573">
      <w:pPr>
        <w:pStyle w:val="c3"/>
        <w:shd w:val="clear" w:color="auto" w:fill="FFFFFF"/>
        <w:spacing w:before="0" w:beforeAutospacing="0" w:after="0" w:afterAutospacing="0"/>
        <w:rPr>
          <w:rFonts w:ascii="Calibri" w:hAnsi="Calibri" w:cs="Calibri"/>
          <w:color w:val="000000"/>
          <w:sz w:val="22"/>
          <w:szCs w:val="22"/>
        </w:rPr>
      </w:pPr>
      <w:r>
        <w:rPr>
          <w:rStyle w:val="c1"/>
          <w:rFonts w:ascii="Verdana" w:hAnsi="Verdana" w:cs="Calibri"/>
          <w:b/>
          <w:bCs/>
          <w:i/>
          <w:iCs/>
          <w:color w:val="0000CD"/>
        </w:rPr>
        <w:t>IV этап: Детское проектно-творческое моделирование.</w:t>
      </w:r>
    </w:p>
    <w:p w:rsidR="008F5573" w:rsidRDefault="008F5573" w:rsidP="008F5573">
      <w:pPr>
        <w:pStyle w:val="c3"/>
        <w:shd w:val="clear" w:color="auto" w:fill="FFFFFF"/>
        <w:spacing w:before="0" w:beforeAutospacing="0" w:after="0" w:afterAutospacing="0"/>
        <w:rPr>
          <w:rFonts w:ascii="Calibri" w:hAnsi="Calibri" w:cs="Calibri"/>
          <w:color w:val="000000"/>
          <w:sz w:val="22"/>
          <w:szCs w:val="22"/>
        </w:rPr>
      </w:pPr>
      <w:r>
        <w:rPr>
          <w:rStyle w:val="c1"/>
          <w:rFonts w:ascii="Verdana" w:hAnsi="Verdana" w:cs="Calibri"/>
          <w:b/>
          <w:bCs/>
          <w:i/>
          <w:iCs/>
          <w:color w:val="0000CD"/>
        </w:rPr>
        <w:t xml:space="preserve">На данном этапе дети могут применять </w:t>
      </w:r>
      <w:proofErr w:type="spellStart"/>
      <w:r>
        <w:rPr>
          <w:rStyle w:val="c1"/>
          <w:rFonts w:ascii="Verdana" w:hAnsi="Verdana" w:cs="Calibri"/>
          <w:b/>
          <w:bCs/>
          <w:i/>
          <w:iCs/>
          <w:color w:val="0000CD"/>
        </w:rPr>
        <w:t>мнемотаблицы</w:t>
      </w:r>
      <w:proofErr w:type="spellEnd"/>
      <w:r>
        <w:rPr>
          <w:rStyle w:val="c1"/>
          <w:rFonts w:ascii="Verdana" w:hAnsi="Verdana" w:cs="Calibri"/>
          <w:b/>
          <w:bCs/>
          <w:i/>
          <w:iCs/>
          <w:color w:val="0000CD"/>
        </w:rPr>
        <w:t xml:space="preserve">, </w:t>
      </w:r>
      <w:proofErr w:type="spellStart"/>
      <w:r>
        <w:rPr>
          <w:rStyle w:val="c1"/>
          <w:rFonts w:ascii="Verdana" w:hAnsi="Verdana" w:cs="Calibri"/>
          <w:b/>
          <w:bCs/>
          <w:i/>
          <w:iCs/>
          <w:color w:val="0000CD"/>
        </w:rPr>
        <w:t>мнемодорожки</w:t>
      </w:r>
      <w:proofErr w:type="spellEnd"/>
      <w:r>
        <w:rPr>
          <w:rStyle w:val="c1"/>
          <w:rFonts w:ascii="Verdana" w:hAnsi="Verdana" w:cs="Calibri"/>
          <w:b/>
          <w:bCs/>
          <w:i/>
          <w:iCs/>
          <w:color w:val="0000CD"/>
        </w:rPr>
        <w:t xml:space="preserve"> и </w:t>
      </w:r>
      <w:proofErr w:type="spellStart"/>
      <w:r>
        <w:rPr>
          <w:rStyle w:val="c1"/>
          <w:rFonts w:ascii="Verdana" w:hAnsi="Verdana" w:cs="Calibri"/>
          <w:b/>
          <w:bCs/>
          <w:i/>
          <w:iCs/>
          <w:color w:val="0000CD"/>
        </w:rPr>
        <w:t>мнемоквадраты</w:t>
      </w:r>
      <w:proofErr w:type="spellEnd"/>
      <w:r>
        <w:rPr>
          <w:rStyle w:val="c1"/>
          <w:rFonts w:ascii="Verdana" w:hAnsi="Verdana" w:cs="Calibri"/>
          <w:b/>
          <w:bCs/>
          <w:i/>
          <w:iCs/>
          <w:color w:val="0000CD"/>
        </w:rPr>
        <w:t xml:space="preserve"> в самостоятельной деятельности.</w:t>
      </w:r>
      <w:r>
        <w:rPr>
          <w:rStyle w:val="c5"/>
          <w:rFonts w:ascii="Verdana" w:hAnsi="Verdana" w:cs="Calibri"/>
          <w:i/>
          <w:iCs/>
          <w:color w:val="0000CD"/>
        </w:rPr>
        <w:t> Важная роль отводится развивающей среде.  Созданный в группе игровой центр «Страна фантазий» дарит детям ощущение первооткрывателя, автора, сотворившего неповторимый проект, радость, удовольствие и уверенность в себе.</w:t>
      </w:r>
    </w:p>
    <w:p w:rsidR="008F5573" w:rsidRDefault="008F5573" w:rsidP="008F5573">
      <w:pPr>
        <w:pStyle w:val="c3"/>
        <w:shd w:val="clear" w:color="auto" w:fill="FFFFFF"/>
        <w:spacing w:before="0" w:beforeAutospacing="0" w:after="0" w:afterAutospacing="0"/>
        <w:rPr>
          <w:rFonts w:ascii="Calibri" w:hAnsi="Calibri" w:cs="Calibri"/>
          <w:color w:val="000000"/>
          <w:sz w:val="22"/>
          <w:szCs w:val="22"/>
        </w:rPr>
      </w:pPr>
      <w:r>
        <w:rPr>
          <w:rStyle w:val="c5"/>
          <w:rFonts w:ascii="Verdana" w:hAnsi="Verdana" w:cs="Calibri"/>
          <w:i/>
          <w:iCs/>
          <w:color w:val="0000CD"/>
        </w:rPr>
        <w:t xml:space="preserve">С помощью </w:t>
      </w:r>
      <w:proofErr w:type="spellStart"/>
      <w:r>
        <w:rPr>
          <w:rStyle w:val="c5"/>
          <w:rFonts w:ascii="Verdana" w:hAnsi="Verdana" w:cs="Calibri"/>
          <w:i/>
          <w:iCs/>
          <w:color w:val="0000CD"/>
        </w:rPr>
        <w:t>мнемотаблиц</w:t>
      </w:r>
      <w:proofErr w:type="spellEnd"/>
      <w:r>
        <w:rPr>
          <w:rStyle w:val="c5"/>
          <w:rFonts w:ascii="Verdana" w:hAnsi="Verdana" w:cs="Calibri"/>
          <w:i/>
          <w:iCs/>
          <w:color w:val="0000CD"/>
        </w:rPr>
        <w:t xml:space="preserve"> достигаются следующие </w:t>
      </w:r>
      <w:r>
        <w:rPr>
          <w:rStyle w:val="c1"/>
          <w:rFonts w:ascii="Verdana" w:hAnsi="Verdana" w:cs="Calibri"/>
          <w:b/>
          <w:bCs/>
          <w:i/>
          <w:iCs/>
          <w:color w:val="0000CD"/>
        </w:rPr>
        <w:t>результаты</w:t>
      </w:r>
      <w:r>
        <w:rPr>
          <w:rStyle w:val="c5"/>
          <w:rFonts w:ascii="Verdana" w:hAnsi="Verdana" w:cs="Calibri"/>
          <w:i/>
          <w:iCs/>
          <w:color w:val="0000CD"/>
        </w:rPr>
        <w:t>:</w:t>
      </w:r>
    </w:p>
    <w:p w:rsidR="008F5573" w:rsidRDefault="008F5573" w:rsidP="008F5573">
      <w:pPr>
        <w:pStyle w:val="c3"/>
        <w:shd w:val="clear" w:color="auto" w:fill="FFFFFF"/>
        <w:spacing w:before="0" w:beforeAutospacing="0" w:after="0" w:afterAutospacing="0"/>
        <w:rPr>
          <w:rFonts w:ascii="Calibri" w:hAnsi="Calibri" w:cs="Calibri"/>
          <w:color w:val="000000"/>
          <w:sz w:val="22"/>
          <w:szCs w:val="22"/>
        </w:rPr>
      </w:pPr>
      <w:r>
        <w:rPr>
          <w:rStyle w:val="c5"/>
          <w:rFonts w:ascii="Verdana" w:hAnsi="Verdana" w:cs="Calibri"/>
          <w:i/>
          <w:iCs/>
          <w:color w:val="0000CD"/>
        </w:rPr>
        <w:t xml:space="preserve">1. У </w:t>
      </w:r>
      <w:proofErr w:type="gramStart"/>
      <w:r>
        <w:rPr>
          <w:rStyle w:val="c5"/>
          <w:rFonts w:ascii="Verdana" w:hAnsi="Verdana" w:cs="Calibri"/>
          <w:i/>
          <w:iCs/>
          <w:color w:val="0000CD"/>
        </w:rPr>
        <w:t>детей  появляется</w:t>
      </w:r>
      <w:proofErr w:type="gramEnd"/>
      <w:r>
        <w:rPr>
          <w:rStyle w:val="c5"/>
          <w:rFonts w:ascii="Verdana" w:hAnsi="Verdana" w:cs="Calibri"/>
          <w:i/>
          <w:iCs/>
          <w:color w:val="0000CD"/>
        </w:rPr>
        <w:t>  желание, интерес  разучивать  стихи. </w:t>
      </w:r>
    </w:p>
    <w:p w:rsidR="008F5573" w:rsidRDefault="008F5573" w:rsidP="008F5573">
      <w:pPr>
        <w:pStyle w:val="c3"/>
        <w:shd w:val="clear" w:color="auto" w:fill="FFFFFF"/>
        <w:spacing w:before="0" w:beforeAutospacing="0" w:after="0" w:afterAutospacing="0"/>
        <w:rPr>
          <w:rFonts w:ascii="Calibri" w:hAnsi="Calibri" w:cs="Calibri"/>
          <w:color w:val="000000"/>
          <w:sz w:val="22"/>
          <w:szCs w:val="22"/>
        </w:rPr>
      </w:pPr>
      <w:r>
        <w:rPr>
          <w:rStyle w:val="c5"/>
          <w:rFonts w:ascii="Verdana" w:hAnsi="Verdana" w:cs="Calibri"/>
          <w:i/>
          <w:iCs/>
          <w:color w:val="0000CD"/>
        </w:rPr>
        <w:t>2. Активизируется словарный запас.</w:t>
      </w:r>
    </w:p>
    <w:p w:rsidR="008F5573" w:rsidRDefault="008F5573" w:rsidP="008F5573">
      <w:pPr>
        <w:pStyle w:val="c3"/>
        <w:shd w:val="clear" w:color="auto" w:fill="FFFFFF"/>
        <w:spacing w:before="0" w:beforeAutospacing="0" w:after="0" w:afterAutospacing="0"/>
        <w:rPr>
          <w:rFonts w:ascii="Calibri" w:hAnsi="Calibri" w:cs="Calibri"/>
          <w:color w:val="000000"/>
          <w:sz w:val="22"/>
          <w:szCs w:val="22"/>
        </w:rPr>
      </w:pPr>
      <w:r>
        <w:rPr>
          <w:rStyle w:val="c5"/>
          <w:rFonts w:ascii="Verdana" w:hAnsi="Verdana" w:cs="Calibri"/>
          <w:i/>
          <w:iCs/>
          <w:color w:val="0000CD"/>
        </w:rPr>
        <w:t>3. Повышается уровень произвольной памяти, внимания, мышления детей, развития связной речи, мелкой моторики.</w:t>
      </w:r>
    </w:p>
    <w:p w:rsidR="008F5573" w:rsidRDefault="008F5573" w:rsidP="008F5573">
      <w:pPr>
        <w:pStyle w:val="c3"/>
        <w:shd w:val="clear" w:color="auto" w:fill="FFFFFF"/>
        <w:spacing w:before="0" w:beforeAutospacing="0" w:after="0" w:afterAutospacing="0"/>
        <w:rPr>
          <w:rFonts w:ascii="Calibri" w:hAnsi="Calibri" w:cs="Calibri"/>
          <w:color w:val="000000"/>
          <w:sz w:val="22"/>
          <w:szCs w:val="22"/>
        </w:rPr>
      </w:pPr>
      <w:r>
        <w:rPr>
          <w:rStyle w:val="c5"/>
          <w:rFonts w:ascii="Verdana" w:hAnsi="Verdana" w:cs="Calibri"/>
          <w:i/>
          <w:iCs/>
          <w:color w:val="0000CD"/>
        </w:rPr>
        <w:t>4. Дети овладевают различными способами запоминания стихов.</w:t>
      </w:r>
    </w:p>
    <w:p w:rsidR="008F5573" w:rsidRDefault="008F5573" w:rsidP="008F5573">
      <w:pPr>
        <w:pStyle w:val="c3"/>
        <w:shd w:val="clear" w:color="auto" w:fill="FFFFFF"/>
        <w:spacing w:before="0" w:beforeAutospacing="0" w:after="0" w:afterAutospacing="0"/>
        <w:rPr>
          <w:rFonts w:ascii="Calibri" w:hAnsi="Calibri" w:cs="Calibri"/>
          <w:color w:val="000000"/>
          <w:sz w:val="22"/>
          <w:szCs w:val="22"/>
        </w:rPr>
      </w:pPr>
      <w:r>
        <w:rPr>
          <w:rStyle w:val="c5"/>
          <w:rFonts w:ascii="Verdana" w:hAnsi="Verdana" w:cs="Calibri"/>
          <w:i/>
          <w:iCs/>
          <w:color w:val="0000CD"/>
        </w:rPr>
        <w:t>5. Расширяется кругозор.</w:t>
      </w:r>
    </w:p>
    <w:p w:rsidR="008F5573" w:rsidRDefault="008F5573" w:rsidP="008F5573">
      <w:pPr>
        <w:pStyle w:val="c3"/>
        <w:shd w:val="clear" w:color="auto" w:fill="FFFFFF"/>
        <w:spacing w:before="0" w:beforeAutospacing="0" w:after="0" w:afterAutospacing="0"/>
        <w:rPr>
          <w:rFonts w:ascii="Calibri" w:hAnsi="Calibri" w:cs="Calibri"/>
          <w:color w:val="000000"/>
          <w:sz w:val="22"/>
          <w:szCs w:val="22"/>
        </w:rPr>
      </w:pPr>
      <w:r>
        <w:rPr>
          <w:rStyle w:val="c5"/>
          <w:rFonts w:ascii="Verdana" w:hAnsi="Verdana" w:cs="Calibri"/>
          <w:i/>
          <w:iCs/>
          <w:color w:val="0000CD"/>
        </w:rPr>
        <w:t>6. Прививаются умения выразительно читать стихи наизусть, раскрывать характер героев, передавать эмоциональный фон, настроение в стихотворении.</w:t>
      </w:r>
    </w:p>
    <w:p w:rsidR="008F5573" w:rsidRDefault="008F5573" w:rsidP="008F5573">
      <w:pPr>
        <w:pStyle w:val="c3"/>
        <w:shd w:val="clear" w:color="auto" w:fill="FFFFFF"/>
        <w:spacing w:before="0" w:beforeAutospacing="0" w:after="0" w:afterAutospacing="0"/>
        <w:rPr>
          <w:rFonts w:ascii="Calibri" w:hAnsi="Calibri" w:cs="Calibri"/>
          <w:color w:val="000000"/>
          <w:sz w:val="22"/>
          <w:szCs w:val="22"/>
        </w:rPr>
      </w:pPr>
      <w:r>
        <w:rPr>
          <w:rStyle w:val="c5"/>
          <w:rFonts w:ascii="Verdana" w:hAnsi="Verdana" w:cs="Calibri"/>
          <w:i/>
          <w:iCs/>
          <w:color w:val="0000CD"/>
        </w:rPr>
        <w:t xml:space="preserve">7. Дети преодолевают робость, </w:t>
      </w:r>
      <w:proofErr w:type="gramStart"/>
      <w:r>
        <w:rPr>
          <w:rStyle w:val="c5"/>
          <w:rFonts w:ascii="Verdana" w:hAnsi="Verdana" w:cs="Calibri"/>
          <w:i/>
          <w:iCs/>
          <w:color w:val="0000CD"/>
        </w:rPr>
        <w:t>застенчивость,  формируется</w:t>
      </w:r>
      <w:proofErr w:type="gramEnd"/>
      <w:r>
        <w:rPr>
          <w:rStyle w:val="c5"/>
          <w:rFonts w:ascii="Verdana" w:hAnsi="Verdana" w:cs="Calibri"/>
          <w:i/>
          <w:iCs/>
          <w:color w:val="0000CD"/>
        </w:rPr>
        <w:t xml:space="preserve"> умение свободно держаться  перед аудиторией.</w:t>
      </w:r>
    </w:p>
    <w:p w:rsidR="008F5573" w:rsidRDefault="008F5573" w:rsidP="008F5573">
      <w:pPr>
        <w:pStyle w:val="c3"/>
        <w:shd w:val="clear" w:color="auto" w:fill="FFFFFF"/>
        <w:spacing w:before="0" w:beforeAutospacing="0" w:after="0" w:afterAutospacing="0"/>
        <w:rPr>
          <w:rFonts w:ascii="Calibri" w:hAnsi="Calibri" w:cs="Calibri"/>
          <w:color w:val="000000"/>
          <w:sz w:val="22"/>
          <w:szCs w:val="22"/>
        </w:rPr>
      </w:pPr>
      <w:r>
        <w:rPr>
          <w:rStyle w:val="c5"/>
          <w:rFonts w:ascii="Verdana" w:hAnsi="Verdana" w:cs="Calibri"/>
          <w:i/>
          <w:iCs/>
          <w:color w:val="0000CD"/>
        </w:rPr>
        <w:t xml:space="preserve">А сейчас, уважаемые </w:t>
      </w:r>
      <w:proofErr w:type="gramStart"/>
      <w:r>
        <w:rPr>
          <w:rStyle w:val="c5"/>
          <w:rFonts w:ascii="Verdana" w:hAnsi="Verdana" w:cs="Calibri"/>
          <w:i/>
          <w:iCs/>
          <w:color w:val="0000CD"/>
        </w:rPr>
        <w:t>коллеги,  мы</w:t>
      </w:r>
      <w:proofErr w:type="gramEnd"/>
      <w:r>
        <w:rPr>
          <w:rStyle w:val="c5"/>
          <w:rFonts w:ascii="Verdana" w:hAnsi="Verdana" w:cs="Calibri"/>
          <w:i/>
          <w:iCs/>
          <w:color w:val="0000CD"/>
        </w:rPr>
        <w:t xml:space="preserve"> с Вами попробуем поработать практически с </w:t>
      </w:r>
      <w:proofErr w:type="spellStart"/>
      <w:r>
        <w:rPr>
          <w:rStyle w:val="c5"/>
          <w:rFonts w:ascii="Verdana" w:hAnsi="Verdana" w:cs="Calibri"/>
          <w:i/>
          <w:iCs/>
          <w:color w:val="0000CD"/>
        </w:rPr>
        <w:t>мнемотаблицами</w:t>
      </w:r>
      <w:proofErr w:type="spellEnd"/>
      <w:r>
        <w:rPr>
          <w:rStyle w:val="c5"/>
          <w:rFonts w:ascii="Verdana" w:hAnsi="Verdana" w:cs="Calibri"/>
          <w:i/>
          <w:iCs/>
          <w:color w:val="0000CD"/>
        </w:rPr>
        <w:t>.</w:t>
      </w:r>
    </w:p>
    <w:p w:rsidR="008F5573" w:rsidRDefault="008F5573" w:rsidP="008F5573">
      <w:pPr>
        <w:pStyle w:val="c3"/>
        <w:shd w:val="clear" w:color="auto" w:fill="FFFFFF"/>
        <w:spacing w:before="0" w:beforeAutospacing="0" w:after="0" w:afterAutospacing="0"/>
        <w:rPr>
          <w:rFonts w:ascii="Calibri" w:hAnsi="Calibri" w:cs="Calibri"/>
          <w:color w:val="000000"/>
          <w:sz w:val="22"/>
          <w:szCs w:val="22"/>
        </w:rPr>
      </w:pPr>
      <w:r>
        <w:rPr>
          <w:rStyle w:val="c1"/>
          <w:rFonts w:ascii="Verdana" w:hAnsi="Verdana" w:cs="Calibri"/>
          <w:b/>
          <w:bCs/>
          <w:i/>
          <w:iCs/>
          <w:color w:val="0000CD"/>
        </w:rPr>
        <w:t>Первое задание</w:t>
      </w:r>
      <w:r>
        <w:rPr>
          <w:rStyle w:val="c5"/>
          <w:rFonts w:ascii="Verdana" w:hAnsi="Verdana" w:cs="Calibri"/>
          <w:i/>
          <w:iCs/>
          <w:color w:val="0000CD"/>
        </w:rPr>
        <w:t xml:space="preserve">. Вы видите перед собой </w:t>
      </w:r>
      <w:proofErr w:type="spellStart"/>
      <w:r>
        <w:rPr>
          <w:rStyle w:val="c5"/>
          <w:rFonts w:ascii="Verdana" w:hAnsi="Verdana" w:cs="Calibri"/>
          <w:i/>
          <w:iCs/>
          <w:color w:val="0000CD"/>
        </w:rPr>
        <w:t>мнемотаблицу</w:t>
      </w:r>
      <w:proofErr w:type="spellEnd"/>
      <w:r>
        <w:rPr>
          <w:rStyle w:val="c5"/>
          <w:rFonts w:ascii="Verdana" w:hAnsi="Verdana" w:cs="Calibri"/>
          <w:i/>
          <w:iCs/>
          <w:color w:val="0000CD"/>
        </w:rPr>
        <w:t xml:space="preserve">. Необходимо отгадать, </w:t>
      </w:r>
      <w:proofErr w:type="gramStart"/>
      <w:r>
        <w:rPr>
          <w:rStyle w:val="c5"/>
          <w:rFonts w:ascii="Verdana" w:hAnsi="Verdana" w:cs="Calibri"/>
          <w:i/>
          <w:iCs/>
          <w:color w:val="0000CD"/>
        </w:rPr>
        <w:t>какое  стихотворение</w:t>
      </w:r>
      <w:proofErr w:type="gramEnd"/>
      <w:r>
        <w:rPr>
          <w:rStyle w:val="c5"/>
          <w:rFonts w:ascii="Verdana" w:hAnsi="Verdana" w:cs="Calibri"/>
          <w:i/>
          <w:iCs/>
          <w:color w:val="0000CD"/>
        </w:rPr>
        <w:t xml:space="preserve"> закодировано, и объяснить, почему Вы так решили.</w:t>
      </w:r>
    </w:p>
    <w:p w:rsidR="008F5573" w:rsidRDefault="008F5573" w:rsidP="008F5573">
      <w:pPr>
        <w:pStyle w:val="c3"/>
        <w:shd w:val="clear" w:color="auto" w:fill="FFFFFF"/>
        <w:spacing w:before="0" w:beforeAutospacing="0" w:after="0" w:afterAutospacing="0"/>
        <w:rPr>
          <w:rFonts w:ascii="Calibri" w:hAnsi="Calibri" w:cs="Calibri"/>
          <w:color w:val="000000"/>
          <w:sz w:val="22"/>
          <w:szCs w:val="22"/>
        </w:rPr>
      </w:pPr>
      <w:r>
        <w:rPr>
          <w:rStyle w:val="c1"/>
          <w:rFonts w:ascii="Verdana" w:hAnsi="Verdana" w:cs="Calibri"/>
          <w:b/>
          <w:bCs/>
          <w:i/>
          <w:iCs/>
          <w:color w:val="0000CD"/>
        </w:rPr>
        <w:t>Второе задание.</w:t>
      </w:r>
      <w:r>
        <w:rPr>
          <w:rStyle w:val="c5"/>
          <w:rFonts w:ascii="Verdana" w:hAnsi="Verdana" w:cs="Calibri"/>
          <w:i/>
          <w:iCs/>
          <w:color w:val="0000CD"/>
        </w:rPr>
        <w:t> Предлагаю и вам апробировать данную технологию на себе.</w:t>
      </w:r>
    </w:p>
    <w:p w:rsidR="008F5573" w:rsidRDefault="008F5573" w:rsidP="008F5573">
      <w:pPr>
        <w:pStyle w:val="c3"/>
        <w:shd w:val="clear" w:color="auto" w:fill="FFFFFF"/>
        <w:spacing w:before="0" w:beforeAutospacing="0" w:after="0" w:afterAutospacing="0"/>
        <w:rPr>
          <w:rFonts w:ascii="Calibri" w:hAnsi="Calibri" w:cs="Calibri"/>
          <w:color w:val="000000"/>
          <w:sz w:val="22"/>
          <w:szCs w:val="22"/>
        </w:rPr>
      </w:pPr>
      <w:r>
        <w:rPr>
          <w:rStyle w:val="c5"/>
          <w:rFonts w:ascii="Verdana" w:hAnsi="Verdana" w:cs="Calibri"/>
          <w:i/>
          <w:iCs/>
          <w:color w:val="0000CD"/>
        </w:rPr>
        <w:t>Для примера возьмём стихотворение </w:t>
      </w:r>
    </w:p>
    <w:p w:rsidR="008F5573" w:rsidRDefault="008F5573" w:rsidP="008F5573">
      <w:pPr>
        <w:pStyle w:val="c3"/>
        <w:shd w:val="clear" w:color="auto" w:fill="FFFFFF"/>
        <w:spacing w:before="0" w:beforeAutospacing="0" w:after="0" w:afterAutospacing="0"/>
        <w:rPr>
          <w:rFonts w:ascii="Calibri" w:hAnsi="Calibri" w:cs="Calibri"/>
          <w:color w:val="000000"/>
          <w:sz w:val="22"/>
          <w:szCs w:val="22"/>
        </w:rPr>
      </w:pPr>
    </w:p>
    <w:p w:rsidR="00C15C12" w:rsidRDefault="008F5573" w:rsidP="006B4ABC">
      <w:pPr>
        <w:shd w:val="clear" w:color="auto" w:fill="FFFFFF"/>
        <w:spacing w:before="240" w:after="240" w:line="240" w:lineRule="auto"/>
        <w:jc w:val="both"/>
        <w:textAlignment w:val="baseline"/>
        <w:rPr>
          <w:rFonts w:ascii="Times New Roman" w:eastAsia="Times New Roman" w:hAnsi="Times New Roman" w:cs="Times New Roman"/>
          <w:color w:val="333333"/>
          <w:sz w:val="28"/>
          <w:szCs w:val="28"/>
          <w:lang w:eastAsia="ru-RU"/>
        </w:rPr>
      </w:pPr>
      <w:r w:rsidRPr="008F5573">
        <w:rPr>
          <w:rFonts w:ascii="Times New Roman" w:eastAsia="Times New Roman" w:hAnsi="Times New Roman" w:cs="Times New Roman"/>
          <w:color w:val="333333"/>
          <w:sz w:val="28"/>
          <w:szCs w:val="28"/>
          <w:lang w:eastAsia="ru-RU"/>
        </w:rPr>
        <w:t>Как все процессы обучения, мнемотехнику следует применять по принципу «от простого к сложному».</w:t>
      </w:r>
    </w:p>
    <w:p w:rsidR="00C15C12" w:rsidRDefault="008F5573" w:rsidP="006B4ABC">
      <w:pPr>
        <w:shd w:val="clear" w:color="auto" w:fill="FFFFFF"/>
        <w:spacing w:before="240" w:after="240" w:line="240" w:lineRule="auto"/>
        <w:jc w:val="both"/>
        <w:textAlignment w:val="baseline"/>
        <w:rPr>
          <w:rFonts w:ascii="Times New Roman" w:eastAsia="Times New Roman" w:hAnsi="Times New Roman" w:cs="Times New Roman"/>
          <w:color w:val="333333"/>
          <w:sz w:val="28"/>
          <w:szCs w:val="28"/>
          <w:lang w:eastAsia="ru-RU"/>
        </w:rPr>
      </w:pPr>
      <w:r w:rsidRPr="008F5573">
        <w:rPr>
          <w:rFonts w:ascii="Times New Roman" w:eastAsia="Times New Roman" w:hAnsi="Times New Roman" w:cs="Times New Roman"/>
          <w:color w:val="333333"/>
          <w:sz w:val="28"/>
          <w:szCs w:val="28"/>
          <w:lang w:eastAsia="ru-RU"/>
        </w:rPr>
        <w:t xml:space="preserve"> На первоначальном этапе используют </w:t>
      </w:r>
      <w:proofErr w:type="spellStart"/>
      <w:r w:rsidRPr="008F5573">
        <w:rPr>
          <w:rFonts w:ascii="Times New Roman" w:eastAsia="Times New Roman" w:hAnsi="Times New Roman" w:cs="Times New Roman"/>
          <w:color w:val="333333"/>
          <w:sz w:val="28"/>
          <w:szCs w:val="28"/>
          <w:lang w:eastAsia="ru-RU"/>
        </w:rPr>
        <w:t>мнемоквадраты</w:t>
      </w:r>
      <w:proofErr w:type="spellEnd"/>
      <w:r w:rsidRPr="008F5573">
        <w:rPr>
          <w:rFonts w:ascii="Times New Roman" w:eastAsia="Times New Roman" w:hAnsi="Times New Roman" w:cs="Times New Roman"/>
          <w:color w:val="333333"/>
          <w:sz w:val="28"/>
          <w:szCs w:val="28"/>
          <w:lang w:eastAsia="ru-RU"/>
        </w:rPr>
        <w:t>,</w:t>
      </w:r>
    </w:p>
    <w:p w:rsidR="00C15C12" w:rsidRDefault="008F5573" w:rsidP="006B4ABC">
      <w:pPr>
        <w:shd w:val="clear" w:color="auto" w:fill="FFFFFF"/>
        <w:spacing w:before="240" w:after="240" w:line="240" w:lineRule="auto"/>
        <w:jc w:val="both"/>
        <w:textAlignment w:val="baseline"/>
        <w:rPr>
          <w:rFonts w:ascii="Times New Roman" w:eastAsia="Times New Roman" w:hAnsi="Times New Roman" w:cs="Times New Roman"/>
          <w:color w:val="333333"/>
          <w:sz w:val="28"/>
          <w:szCs w:val="28"/>
          <w:lang w:eastAsia="ru-RU"/>
        </w:rPr>
      </w:pPr>
      <w:r w:rsidRPr="008F5573">
        <w:rPr>
          <w:rFonts w:ascii="Times New Roman" w:eastAsia="Times New Roman" w:hAnsi="Times New Roman" w:cs="Times New Roman"/>
          <w:color w:val="333333"/>
          <w:sz w:val="28"/>
          <w:szCs w:val="28"/>
          <w:lang w:eastAsia="ru-RU"/>
        </w:rPr>
        <w:t xml:space="preserve"> </w:t>
      </w:r>
      <w:proofErr w:type="gramStart"/>
      <w:r w:rsidRPr="008F5573">
        <w:rPr>
          <w:rFonts w:ascii="Times New Roman" w:eastAsia="Times New Roman" w:hAnsi="Times New Roman" w:cs="Times New Roman"/>
          <w:color w:val="333333"/>
          <w:sz w:val="28"/>
          <w:szCs w:val="28"/>
          <w:lang w:eastAsia="ru-RU"/>
        </w:rPr>
        <w:t>затем</w:t>
      </w:r>
      <w:proofErr w:type="gramEnd"/>
      <w:r w:rsidRPr="008F5573">
        <w:rPr>
          <w:rFonts w:ascii="Times New Roman" w:eastAsia="Times New Roman" w:hAnsi="Times New Roman" w:cs="Times New Roman"/>
          <w:color w:val="333333"/>
          <w:sz w:val="28"/>
          <w:szCs w:val="28"/>
          <w:lang w:eastAsia="ru-RU"/>
        </w:rPr>
        <w:t xml:space="preserve"> переходят к </w:t>
      </w:r>
      <w:proofErr w:type="spellStart"/>
      <w:r w:rsidRPr="008F5573">
        <w:rPr>
          <w:rFonts w:ascii="Times New Roman" w:eastAsia="Times New Roman" w:hAnsi="Times New Roman" w:cs="Times New Roman"/>
          <w:color w:val="333333"/>
          <w:sz w:val="28"/>
          <w:szCs w:val="28"/>
          <w:lang w:eastAsia="ru-RU"/>
        </w:rPr>
        <w:t>мнемодорожкам</w:t>
      </w:r>
      <w:proofErr w:type="spellEnd"/>
      <w:r w:rsidRPr="008F5573">
        <w:rPr>
          <w:rFonts w:ascii="Times New Roman" w:eastAsia="Times New Roman" w:hAnsi="Times New Roman" w:cs="Times New Roman"/>
          <w:color w:val="333333"/>
          <w:sz w:val="28"/>
          <w:szCs w:val="28"/>
          <w:lang w:eastAsia="ru-RU"/>
        </w:rPr>
        <w:t xml:space="preserve"> и, позже, к </w:t>
      </w:r>
      <w:proofErr w:type="spellStart"/>
      <w:r w:rsidRPr="008F5573">
        <w:rPr>
          <w:rFonts w:ascii="Times New Roman" w:eastAsia="Times New Roman" w:hAnsi="Times New Roman" w:cs="Times New Roman"/>
          <w:color w:val="333333"/>
          <w:sz w:val="28"/>
          <w:szCs w:val="28"/>
          <w:lang w:eastAsia="ru-RU"/>
        </w:rPr>
        <w:t>мнемотаблицам</w:t>
      </w:r>
      <w:proofErr w:type="spellEnd"/>
      <w:r w:rsidRPr="008F5573">
        <w:rPr>
          <w:rFonts w:ascii="Times New Roman" w:eastAsia="Times New Roman" w:hAnsi="Times New Roman" w:cs="Times New Roman"/>
          <w:color w:val="333333"/>
          <w:sz w:val="28"/>
          <w:szCs w:val="28"/>
          <w:lang w:eastAsia="ru-RU"/>
        </w:rPr>
        <w:t xml:space="preserve">. </w:t>
      </w:r>
    </w:p>
    <w:p w:rsidR="00C15C12" w:rsidRDefault="008F5573" w:rsidP="00C15C1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F5573">
        <w:rPr>
          <w:rFonts w:ascii="Times New Roman" w:eastAsia="Times New Roman" w:hAnsi="Times New Roman" w:cs="Times New Roman"/>
          <w:color w:val="333333"/>
          <w:sz w:val="28"/>
          <w:szCs w:val="28"/>
          <w:lang w:eastAsia="ru-RU"/>
        </w:rPr>
        <w:lastRenderedPageBreak/>
        <w:t xml:space="preserve">Поняв алгоритм работы с </w:t>
      </w:r>
      <w:proofErr w:type="spellStart"/>
      <w:r w:rsidRPr="008F5573">
        <w:rPr>
          <w:rFonts w:ascii="Times New Roman" w:eastAsia="Times New Roman" w:hAnsi="Times New Roman" w:cs="Times New Roman"/>
          <w:color w:val="333333"/>
          <w:sz w:val="28"/>
          <w:szCs w:val="28"/>
          <w:lang w:eastAsia="ru-RU"/>
        </w:rPr>
        <w:t>мнемодорожкой</w:t>
      </w:r>
      <w:proofErr w:type="spellEnd"/>
      <w:r w:rsidRPr="008F5573">
        <w:rPr>
          <w:rFonts w:ascii="Times New Roman" w:eastAsia="Times New Roman" w:hAnsi="Times New Roman" w:cs="Times New Roman"/>
          <w:color w:val="333333"/>
          <w:sz w:val="28"/>
          <w:szCs w:val="28"/>
          <w:lang w:eastAsia="ru-RU"/>
        </w:rPr>
        <w:t xml:space="preserve">, дети легко осваивают обучающие </w:t>
      </w:r>
      <w:proofErr w:type="spellStart"/>
      <w:r w:rsidRPr="008F5573">
        <w:rPr>
          <w:rFonts w:ascii="Times New Roman" w:eastAsia="Times New Roman" w:hAnsi="Times New Roman" w:cs="Times New Roman"/>
          <w:color w:val="333333"/>
          <w:sz w:val="28"/>
          <w:szCs w:val="28"/>
          <w:lang w:eastAsia="ru-RU"/>
        </w:rPr>
        <w:t>мнемотаблицы</w:t>
      </w:r>
      <w:proofErr w:type="spellEnd"/>
      <w:r w:rsidRPr="008F5573">
        <w:rPr>
          <w:rFonts w:ascii="Times New Roman" w:eastAsia="Times New Roman" w:hAnsi="Times New Roman" w:cs="Times New Roman"/>
          <w:color w:val="333333"/>
          <w:sz w:val="28"/>
          <w:szCs w:val="28"/>
          <w:lang w:eastAsia="ru-RU"/>
        </w:rPr>
        <w:t xml:space="preserve"> - это графическое или частично графическое изображение персонажей сказки, явлений природы, некоторых действий и др. путем выделения главных смысловых звеньев сюжета рассказа. Главное – нужно передать условно-наглядную схему, изобразить так, чтобы нарисованное было понятно детям. </w:t>
      </w:r>
    </w:p>
    <w:p w:rsidR="00C15C12" w:rsidRDefault="008F5573" w:rsidP="00C15C1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roofErr w:type="spellStart"/>
      <w:r w:rsidRPr="008F5573">
        <w:rPr>
          <w:rFonts w:ascii="Times New Roman" w:eastAsia="Times New Roman" w:hAnsi="Times New Roman" w:cs="Times New Roman"/>
          <w:color w:val="333333"/>
          <w:sz w:val="28"/>
          <w:szCs w:val="28"/>
          <w:lang w:eastAsia="ru-RU"/>
        </w:rPr>
        <w:t>Мнемотаблицы</w:t>
      </w:r>
      <w:proofErr w:type="spellEnd"/>
      <w:r w:rsidRPr="008F5573">
        <w:rPr>
          <w:rFonts w:ascii="Times New Roman" w:eastAsia="Times New Roman" w:hAnsi="Times New Roman" w:cs="Times New Roman"/>
          <w:color w:val="333333"/>
          <w:sz w:val="28"/>
          <w:szCs w:val="28"/>
          <w:lang w:eastAsia="ru-RU"/>
        </w:rPr>
        <w:t xml:space="preserve"> </w:t>
      </w:r>
      <w:proofErr w:type="gramStart"/>
      <w:r w:rsidRPr="008F5573">
        <w:rPr>
          <w:rFonts w:ascii="Times New Roman" w:eastAsia="Times New Roman" w:hAnsi="Times New Roman" w:cs="Times New Roman"/>
          <w:color w:val="333333"/>
          <w:sz w:val="28"/>
          <w:szCs w:val="28"/>
          <w:lang w:eastAsia="ru-RU"/>
        </w:rPr>
        <w:t xml:space="preserve">используются: </w:t>
      </w:r>
      <w:r w:rsidRPr="008F5573">
        <w:rPr>
          <w:rFonts w:ascii="Times New Roman" w:eastAsia="Times New Roman" w:hAnsi="Times New Roman" w:cs="Times New Roman"/>
          <w:color w:val="333333"/>
          <w:sz w:val="28"/>
          <w:szCs w:val="28"/>
          <w:lang w:eastAsia="ru-RU"/>
        </w:rPr>
        <w:sym w:font="Symbol" w:char="F0B7"/>
      </w:r>
      <w:r w:rsidRPr="008F5573">
        <w:rPr>
          <w:rFonts w:ascii="Times New Roman" w:eastAsia="Times New Roman" w:hAnsi="Times New Roman" w:cs="Times New Roman"/>
          <w:color w:val="333333"/>
          <w:sz w:val="28"/>
          <w:szCs w:val="28"/>
          <w:lang w:eastAsia="ru-RU"/>
        </w:rPr>
        <w:t xml:space="preserve"> для</w:t>
      </w:r>
      <w:proofErr w:type="gramEnd"/>
      <w:r w:rsidRPr="008F5573">
        <w:rPr>
          <w:rFonts w:ascii="Times New Roman" w:eastAsia="Times New Roman" w:hAnsi="Times New Roman" w:cs="Times New Roman"/>
          <w:color w:val="333333"/>
          <w:sz w:val="28"/>
          <w:szCs w:val="28"/>
          <w:lang w:eastAsia="ru-RU"/>
        </w:rPr>
        <w:t xml:space="preserve"> обогащения словарного запаса </w:t>
      </w:r>
      <w:r w:rsidRPr="008F5573">
        <w:rPr>
          <w:rFonts w:ascii="Times New Roman" w:eastAsia="Times New Roman" w:hAnsi="Times New Roman" w:cs="Times New Roman"/>
          <w:color w:val="333333"/>
          <w:sz w:val="28"/>
          <w:szCs w:val="28"/>
          <w:lang w:eastAsia="ru-RU"/>
        </w:rPr>
        <w:sym w:font="Symbol" w:char="F0B7"/>
      </w:r>
      <w:r w:rsidRPr="008F5573">
        <w:rPr>
          <w:rFonts w:ascii="Times New Roman" w:eastAsia="Times New Roman" w:hAnsi="Times New Roman" w:cs="Times New Roman"/>
          <w:color w:val="333333"/>
          <w:sz w:val="28"/>
          <w:szCs w:val="28"/>
          <w:lang w:eastAsia="ru-RU"/>
        </w:rPr>
        <w:t xml:space="preserve"> при обучении составлению рассказов </w:t>
      </w:r>
      <w:r w:rsidRPr="008F5573">
        <w:rPr>
          <w:rFonts w:ascii="Times New Roman" w:eastAsia="Times New Roman" w:hAnsi="Times New Roman" w:cs="Times New Roman"/>
          <w:color w:val="333333"/>
          <w:sz w:val="28"/>
          <w:szCs w:val="28"/>
          <w:lang w:eastAsia="ru-RU"/>
        </w:rPr>
        <w:sym w:font="Symbol" w:char="F0B7"/>
      </w:r>
      <w:r w:rsidRPr="008F5573">
        <w:rPr>
          <w:rFonts w:ascii="Times New Roman" w:eastAsia="Times New Roman" w:hAnsi="Times New Roman" w:cs="Times New Roman"/>
          <w:color w:val="333333"/>
          <w:sz w:val="28"/>
          <w:szCs w:val="28"/>
          <w:lang w:eastAsia="ru-RU"/>
        </w:rPr>
        <w:t xml:space="preserve"> при пересказах художественной литературы </w:t>
      </w:r>
      <w:r w:rsidRPr="008F5573">
        <w:rPr>
          <w:rFonts w:ascii="Times New Roman" w:eastAsia="Times New Roman" w:hAnsi="Times New Roman" w:cs="Times New Roman"/>
          <w:color w:val="333333"/>
          <w:sz w:val="28"/>
          <w:szCs w:val="28"/>
          <w:lang w:eastAsia="ru-RU"/>
        </w:rPr>
        <w:sym w:font="Symbol" w:char="F0B7"/>
      </w:r>
      <w:r w:rsidRPr="008F5573">
        <w:rPr>
          <w:rFonts w:ascii="Times New Roman" w:eastAsia="Times New Roman" w:hAnsi="Times New Roman" w:cs="Times New Roman"/>
          <w:color w:val="333333"/>
          <w:sz w:val="28"/>
          <w:szCs w:val="28"/>
          <w:lang w:eastAsia="ru-RU"/>
        </w:rPr>
        <w:t xml:space="preserve"> при заучивании стихов </w:t>
      </w:r>
      <w:r w:rsidRPr="008F5573">
        <w:rPr>
          <w:rFonts w:ascii="Times New Roman" w:eastAsia="Times New Roman" w:hAnsi="Times New Roman" w:cs="Times New Roman"/>
          <w:color w:val="333333"/>
          <w:sz w:val="28"/>
          <w:szCs w:val="28"/>
          <w:lang w:eastAsia="ru-RU"/>
        </w:rPr>
        <w:sym w:font="Symbol" w:char="F0B7"/>
      </w:r>
      <w:r w:rsidRPr="008F5573">
        <w:rPr>
          <w:rFonts w:ascii="Times New Roman" w:eastAsia="Times New Roman" w:hAnsi="Times New Roman" w:cs="Times New Roman"/>
          <w:color w:val="333333"/>
          <w:sz w:val="28"/>
          <w:szCs w:val="28"/>
          <w:lang w:eastAsia="ru-RU"/>
        </w:rPr>
        <w:t xml:space="preserve"> при отгадывании и загадывании загадок Этапы использования </w:t>
      </w:r>
      <w:proofErr w:type="spellStart"/>
      <w:r w:rsidRPr="008F5573">
        <w:rPr>
          <w:rFonts w:ascii="Times New Roman" w:eastAsia="Times New Roman" w:hAnsi="Times New Roman" w:cs="Times New Roman"/>
          <w:color w:val="333333"/>
          <w:sz w:val="28"/>
          <w:szCs w:val="28"/>
          <w:lang w:eastAsia="ru-RU"/>
        </w:rPr>
        <w:t>мнемотаблиц</w:t>
      </w:r>
      <w:proofErr w:type="spellEnd"/>
      <w:r w:rsidRPr="008F5573">
        <w:rPr>
          <w:rFonts w:ascii="Times New Roman" w:eastAsia="Times New Roman" w:hAnsi="Times New Roman" w:cs="Times New Roman"/>
          <w:color w:val="333333"/>
          <w:sz w:val="28"/>
          <w:szCs w:val="28"/>
          <w:lang w:eastAsia="ru-RU"/>
        </w:rPr>
        <w:t xml:space="preserve">: </w:t>
      </w:r>
    </w:p>
    <w:p w:rsidR="00C15C12" w:rsidRDefault="008F5573" w:rsidP="00C15C1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F5573">
        <w:rPr>
          <w:rFonts w:ascii="Times New Roman" w:eastAsia="Times New Roman" w:hAnsi="Times New Roman" w:cs="Times New Roman"/>
          <w:color w:val="333333"/>
          <w:sz w:val="28"/>
          <w:szCs w:val="28"/>
          <w:lang w:eastAsia="ru-RU"/>
        </w:rPr>
        <w:t xml:space="preserve">Этап № 1 - Рассматривание таблицы и разбор того, что на ней изображено. Этап № 2 - Перекодирование информации, т.е. преобразование из абстрактных символов в образы. </w:t>
      </w:r>
    </w:p>
    <w:p w:rsidR="00C15C12" w:rsidRDefault="008F5573" w:rsidP="00C15C1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F5573">
        <w:rPr>
          <w:rFonts w:ascii="Times New Roman" w:eastAsia="Times New Roman" w:hAnsi="Times New Roman" w:cs="Times New Roman"/>
          <w:color w:val="333333"/>
          <w:sz w:val="28"/>
          <w:szCs w:val="28"/>
          <w:lang w:eastAsia="ru-RU"/>
        </w:rPr>
        <w:t xml:space="preserve">Этап № 3 - Осуществляется пересказ информации (сказки, рассказа) с опорой на символы (образы), </w:t>
      </w:r>
      <w:proofErr w:type="spellStart"/>
      <w:r w:rsidRPr="008F5573">
        <w:rPr>
          <w:rFonts w:ascii="Times New Roman" w:eastAsia="Times New Roman" w:hAnsi="Times New Roman" w:cs="Times New Roman"/>
          <w:color w:val="333333"/>
          <w:sz w:val="28"/>
          <w:szCs w:val="28"/>
          <w:lang w:eastAsia="ru-RU"/>
        </w:rPr>
        <w:t>т.е</w:t>
      </w:r>
      <w:proofErr w:type="spellEnd"/>
      <w:r w:rsidRPr="008F5573">
        <w:rPr>
          <w:rFonts w:ascii="Times New Roman" w:eastAsia="Times New Roman" w:hAnsi="Times New Roman" w:cs="Times New Roman"/>
          <w:color w:val="333333"/>
          <w:sz w:val="28"/>
          <w:szCs w:val="28"/>
          <w:lang w:eastAsia="ru-RU"/>
        </w:rPr>
        <w:t xml:space="preserve"> происходит отработка метода запоминания </w:t>
      </w:r>
    </w:p>
    <w:p w:rsidR="00C15C12" w:rsidRDefault="008F5573" w:rsidP="00C15C1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F5573">
        <w:rPr>
          <w:rFonts w:ascii="Times New Roman" w:eastAsia="Times New Roman" w:hAnsi="Times New Roman" w:cs="Times New Roman"/>
          <w:color w:val="333333"/>
          <w:sz w:val="28"/>
          <w:szCs w:val="28"/>
          <w:lang w:eastAsia="ru-RU"/>
        </w:rPr>
        <w:t xml:space="preserve">Этап № 4 - Делается графическая зарисовка </w:t>
      </w:r>
      <w:proofErr w:type="spellStart"/>
      <w:r w:rsidRPr="008F5573">
        <w:rPr>
          <w:rFonts w:ascii="Times New Roman" w:eastAsia="Times New Roman" w:hAnsi="Times New Roman" w:cs="Times New Roman"/>
          <w:color w:val="333333"/>
          <w:sz w:val="28"/>
          <w:szCs w:val="28"/>
          <w:lang w:eastAsia="ru-RU"/>
        </w:rPr>
        <w:t>мнемотаблицы</w:t>
      </w:r>
      <w:proofErr w:type="spellEnd"/>
      <w:r w:rsidRPr="008F5573">
        <w:rPr>
          <w:rFonts w:ascii="Times New Roman" w:eastAsia="Times New Roman" w:hAnsi="Times New Roman" w:cs="Times New Roman"/>
          <w:color w:val="333333"/>
          <w:sz w:val="28"/>
          <w:szCs w:val="28"/>
          <w:lang w:eastAsia="ru-RU"/>
        </w:rPr>
        <w:t xml:space="preserve">. </w:t>
      </w:r>
    </w:p>
    <w:p w:rsidR="00C15C12" w:rsidRDefault="008F5573" w:rsidP="00C15C1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F5573">
        <w:rPr>
          <w:rFonts w:ascii="Times New Roman" w:eastAsia="Times New Roman" w:hAnsi="Times New Roman" w:cs="Times New Roman"/>
          <w:color w:val="333333"/>
          <w:sz w:val="28"/>
          <w:szCs w:val="28"/>
          <w:lang w:eastAsia="ru-RU"/>
        </w:rPr>
        <w:t xml:space="preserve">Этап № 5 - Каждая таблица может быть воспроизведена ребенком при ее показе ему. </w:t>
      </w:r>
    </w:p>
    <w:p w:rsidR="00C15C12" w:rsidRDefault="008F5573" w:rsidP="00C15C1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F5573">
        <w:rPr>
          <w:rFonts w:ascii="Times New Roman" w:eastAsia="Times New Roman" w:hAnsi="Times New Roman" w:cs="Times New Roman"/>
          <w:color w:val="333333"/>
          <w:sz w:val="28"/>
          <w:szCs w:val="28"/>
          <w:lang w:eastAsia="ru-RU"/>
        </w:rPr>
        <w:t xml:space="preserve">Работу с использованием метода мнемотехники целесообразно строить по следующим направлениям: </w:t>
      </w:r>
    </w:p>
    <w:p w:rsidR="006B4ABC" w:rsidRPr="000914EF" w:rsidRDefault="008F5573" w:rsidP="00C15C1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F5573">
        <w:rPr>
          <w:rFonts w:ascii="Times New Roman" w:eastAsia="Times New Roman" w:hAnsi="Times New Roman" w:cs="Times New Roman"/>
          <w:color w:val="333333"/>
          <w:sz w:val="28"/>
          <w:szCs w:val="28"/>
          <w:lang w:eastAsia="ru-RU"/>
        </w:rPr>
        <w:t xml:space="preserve">1. Обогащение словаря, составление простых предложений и формирование предложно-падежных конструкций. Здесь используют </w:t>
      </w:r>
      <w:proofErr w:type="spellStart"/>
      <w:r w:rsidRPr="008F5573">
        <w:rPr>
          <w:rFonts w:ascii="Times New Roman" w:eastAsia="Times New Roman" w:hAnsi="Times New Roman" w:cs="Times New Roman"/>
          <w:color w:val="333333"/>
          <w:sz w:val="28"/>
          <w:szCs w:val="28"/>
          <w:lang w:eastAsia="ru-RU"/>
        </w:rPr>
        <w:t>мнемоквадраты</w:t>
      </w:r>
      <w:proofErr w:type="spellEnd"/>
      <w:r w:rsidRPr="008F5573">
        <w:rPr>
          <w:rFonts w:ascii="Times New Roman" w:eastAsia="Times New Roman" w:hAnsi="Times New Roman" w:cs="Times New Roman"/>
          <w:color w:val="333333"/>
          <w:sz w:val="28"/>
          <w:szCs w:val="28"/>
          <w:lang w:eastAsia="ru-RU"/>
        </w:rPr>
        <w:t xml:space="preserve">, а затем и </w:t>
      </w:r>
      <w:proofErr w:type="spellStart"/>
      <w:r w:rsidRPr="008F5573">
        <w:rPr>
          <w:rFonts w:ascii="Times New Roman" w:eastAsia="Times New Roman" w:hAnsi="Times New Roman" w:cs="Times New Roman"/>
          <w:color w:val="333333"/>
          <w:sz w:val="28"/>
          <w:szCs w:val="28"/>
          <w:lang w:eastAsia="ru-RU"/>
        </w:rPr>
        <w:t>мнемодорожки</w:t>
      </w:r>
      <w:proofErr w:type="spellEnd"/>
      <w:r w:rsidRPr="008F5573">
        <w:rPr>
          <w:rFonts w:ascii="Times New Roman" w:eastAsia="Times New Roman" w:hAnsi="Times New Roman" w:cs="Times New Roman"/>
          <w:color w:val="333333"/>
          <w:sz w:val="28"/>
          <w:szCs w:val="28"/>
          <w:lang w:eastAsia="ru-RU"/>
        </w:rPr>
        <w:t>. Любая наглядная схема выступает в качестве плана речевого высказывания. Работа строится поэтапно: - Выполнение действия педагогом - Выполнение совместных действий вместе с детьми по словесной инструкции. На этом этапе происходит знакомство с символами и схемами. - Составление простого высказывания по демонстрации действия с опорой на графическую схему. - Составление словосочетаний по схеме. - Чтение фразы по графической схеме. - Составление предложений по графическим схемам.</w:t>
      </w:r>
    </w:p>
    <w:p w:rsidR="006B4ABC" w:rsidRPr="000914EF" w:rsidRDefault="006B4ABC" w:rsidP="006B4AB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0914EF">
        <w:rPr>
          <w:rFonts w:ascii="Times New Roman" w:eastAsia="Times New Roman" w:hAnsi="Times New Roman" w:cs="Times New Roman"/>
          <w:i/>
          <w:iCs/>
          <w:color w:val="333333"/>
          <w:sz w:val="28"/>
          <w:szCs w:val="28"/>
          <w:bdr w:val="none" w:sz="0" w:space="0" w:color="auto" w:frame="1"/>
          <w:lang w:eastAsia="ru-RU"/>
        </w:rPr>
        <w:t>Коллаж</w:t>
      </w:r>
      <w:r w:rsidRPr="000914EF">
        <w:rPr>
          <w:rFonts w:ascii="Times New Roman" w:eastAsia="Times New Roman" w:hAnsi="Times New Roman" w:cs="Times New Roman"/>
          <w:color w:val="333333"/>
          <w:sz w:val="28"/>
          <w:szCs w:val="28"/>
          <w:lang w:eastAsia="ru-RU"/>
        </w:rPr>
        <w:t xml:space="preserve"> (разновидность </w:t>
      </w:r>
      <w:proofErr w:type="spellStart"/>
      <w:r w:rsidRPr="000914EF">
        <w:rPr>
          <w:rFonts w:ascii="Times New Roman" w:eastAsia="Times New Roman" w:hAnsi="Times New Roman" w:cs="Times New Roman"/>
          <w:color w:val="333333"/>
          <w:sz w:val="28"/>
          <w:szCs w:val="28"/>
          <w:lang w:eastAsia="ru-RU"/>
        </w:rPr>
        <w:t>мнемотаблиц</w:t>
      </w:r>
      <w:proofErr w:type="spellEnd"/>
      <w:r w:rsidRPr="000914EF">
        <w:rPr>
          <w:rFonts w:ascii="Times New Roman" w:eastAsia="Times New Roman" w:hAnsi="Times New Roman" w:cs="Times New Roman"/>
          <w:color w:val="333333"/>
          <w:sz w:val="28"/>
          <w:szCs w:val="28"/>
          <w:lang w:eastAsia="ru-RU"/>
        </w:rPr>
        <w:t>) – это лист картона, где изображены буквы, цифры, геометрические фигуры, различные картинки, но связанные они все между собой одной целью. Цель коллажа –расширение словарного запаса, образного восприятия, развитие устной речи, умения связно говорить, рассказывать.</w:t>
      </w:r>
    </w:p>
    <w:p w:rsidR="006B4ABC" w:rsidRDefault="006B4ABC" w:rsidP="006B4AB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0914EF">
        <w:rPr>
          <w:rFonts w:ascii="Times New Roman" w:eastAsia="Times New Roman" w:hAnsi="Times New Roman" w:cs="Times New Roman"/>
          <w:color w:val="333333"/>
          <w:sz w:val="28"/>
          <w:szCs w:val="28"/>
          <w:lang w:eastAsia="ru-RU"/>
        </w:rPr>
        <w:t>Необходимо отметить, что создание условий для речевого развития ребенка является очень важным аспектом в работе, как дошкольного образовательного учреждения, так и в воспитании ребенка вне его. Создавая условия для речевого развития дошкольника, педагог помогает ребенку усовершенствовать речь, для комфортного общения со сверстниками и взрослыми людьми. Богатый словарный запас, грамматически правильная речь являются залогом будущего обучения</w:t>
      </w:r>
    </w:p>
    <w:p w:rsidR="00C15C12" w:rsidRPr="00C15C12" w:rsidRDefault="00C15C12" w:rsidP="00C15C1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C15C12">
        <w:rPr>
          <w:rFonts w:ascii="Times New Roman" w:eastAsia="Times New Roman" w:hAnsi="Times New Roman" w:cs="Times New Roman"/>
          <w:color w:val="333333"/>
          <w:sz w:val="28"/>
          <w:szCs w:val="28"/>
          <w:lang w:eastAsia="ru-RU"/>
        </w:rPr>
        <w:t>Составление описательных рассказов, пересказ.</w:t>
      </w:r>
    </w:p>
    <w:p w:rsidR="00C15C12" w:rsidRPr="00C15C12" w:rsidRDefault="00C15C12" w:rsidP="00C15C1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C15C12">
        <w:rPr>
          <w:rFonts w:ascii="Times New Roman" w:eastAsia="Times New Roman" w:hAnsi="Times New Roman" w:cs="Times New Roman"/>
          <w:color w:val="333333"/>
          <w:sz w:val="28"/>
          <w:szCs w:val="28"/>
          <w:lang w:eastAsia="ru-RU"/>
        </w:rPr>
        <w:t>Это наиболее трудный вид монологической речи. Описание задействует все</w:t>
      </w:r>
    </w:p>
    <w:p w:rsidR="00C15C12" w:rsidRPr="00C15C12" w:rsidRDefault="00C15C12" w:rsidP="00C15C1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roofErr w:type="gramStart"/>
      <w:r w:rsidRPr="00C15C12">
        <w:rPr>
          <w:rFonts w:ascii="Times New Roman" w:eastAsia="Times New Roman" w:hAnsi="Times New Roman" w:cs="Times New Roman"/>
          <w:color w:val="333333"/>
          <w:sz w:val="28"/>
          <w:szCs w:val="28"/>
          <w:lang w:eastAsia="ru-RU"/>
        </w:rPr>
        <w:t>психические</w:t>
      </w:r>
      <w:proofErr w:type="gramEnd"/>
      <w:r w:rsidRPr="00C15C12">
        <w:rPr>
          <w:rFonts w:ascii="Times New Roman" w:eastAsia="Times New Roman" w:hAnsi="Times New Roman" w:cs="Times New Roman"/>
          <w:color w:val="333333"/>
          <w:sz w:val="28"/>
          <w:szCs w:val="28"/>
          <w:lang w:eastAsia="ru-RU"/>
        </w:rPr>
        <w:t xml:space="preserve"> функции: восприятие, внимание, память, мышление.</w:t>
      </w:r>
    </w:p>
    <w:p w:rsidR="00C15C12" w:rsidRPr="00C15C12" w:rsidRDefault="00C15C12" w:rsidP="00C15C1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roofErr w:type="spellStart"/>
      <w:r w:rsidRPr="00C15C12">
        <w:rPr>
          <w:rFonts w:ascii="Times New Roman" w:eastAsia="Times New Roman" w:hAnsi="Times New Roman" w:cs="Times New Roman"/>
          <w:color w:val="333333"/>
          <w:sz w:val="28"/>
          <w:szCs w:val="28"/>
          <w:lang w:eastAsia="ru-RU"/>
        </w:rPr>
        <w:t>Мнемотаблицы</w:t>
      </w:r>
      <w:proofErr w:type="spellEnd"/>
      <w:r w:rsidRPr="00C15C12">
        <w:rPr>
          <w:rFonts w:ascii="Times New Roman" w:eastAsia="Times New Roman" w:hAnsi="Times New Roman" w:cs="Times New Roman"/>
          <w:color w:val="333333"/>
          <w:sz w:val="28"/>
          <w:szCs w:val="28"/>
          <w:lang w:eastAsia="ru-RU"/>
        </w:rPr>
        <w:t xml:space="preserve"> служат своеобразным зрительным планом для создания</w:t>
      </w:r>
    </w:p>
    <w:p w:rsidR="00C15C12" w:rsidRPr="00C15C12" w:rsidRDefault="00C15C12" w:rsidP="00C15C1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roofErr w:type="gramStart"/>
      <w:r w:rsidRPr="00C15C12">
        <w:rPr>
          <w:rFonts w:ascii="Times New Roman" w:eastAsia="Times New Roman" w:hAnsi="Times New Roman" w:cs="Times New Roman"/>
          <w:color w:val="333333"/>
          <w:sz w:val="28"/>
          <w:szCs w:val="28"/>
          <w:lang w:eastAsia="ru-RU"/>
        </w:rPr>
        <w:lastRenderedPageBreak/>
        <w:t>монологов</w:t>
      </w:r>
      <w:proofErr w:type="gramEnd"/>
      <w:r w:rsidRPr="00C15C12">
        <w:rPr>
          <w:rFonts w:ascii="Times New Roman" w:eastAsia="Times New Roman" w:hAnsi="Times New Roman" w:cs="Times New Roman"/>
          <w:color w:val="333333"/>
          <w:sz w:val="28"/>
          <w:szCs w:val="28"/>
          <w:lang w:eastAsia="ru-RU"/>
        </w:rPr>
        <w:t>, помогают детям выстраивать:</w:t>
      </w:r>
    </w:p>
    <w:p w:rsidR="00C15C12" w:rsidRPr="00C15C12" w:rsidRDefault="00C15C12" w:rsidP="00C15C1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C15C12">
        <w:rPr>
          <w:rFonts w:ascii="Times New Roman" w:eastAsia="Times New Roman" w:hAnsi="Times New Roman" w:cs="Times New Roman"/>
          <w:color w:val="333333"/>
          <w:sz w:val="28"/>
          <w:szCs w:val="28"/>
          <w:lang w:eastAsia="ru-RU"/>
        </w:rPr>
        <w:t>- строение рассказа,</w:t>
      </w:r>
    </w:p>
    <w:p w:rsidR="00C15C12" w:rsidRPr="00C15C12" w:rsidRDefault="00C15C12" w:rsidP="00C15C1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C15C12">
        <w:rPr>
          <w:rFonts w:ascii="Times New Roman" w:eastAsia="Times New Roman" w:hAnsi="Times New Roman" w:cs="Times New Roman"/>
          <w:color w:val="333333"/>
          <w:sz w:val="28"/>
          <w:szCs w:val="28"/>
          <w:lang w:eastAsia="ru-RU"/>
        </w:rPr>
        <w:t>- последовательность рассказа,</w:t>
      </w:r>
    </w:p>
    <w:p w:rsidR="00C15C12" w:rsidRPr="00C15C12" w:rsidRDefault="00C15C12" w:rsidP="00C15C1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C15C12">
        <w:rPr>
          <w:rFonts w:ascii="Times New Roman" w:eastAsia="Times New Roman" w:hAnsi="Times New Roman" w:cs="Times New Roman"/>
          <w:color w:val="333333"/>
          <w:sz w:val="28"/>
          <w:szCs w:val="28"/>
          <w:lang w:eastAsia="ru-RU"/>
        </w:rPr>
        <w:t>- лексико-грамматическую наполняемость рассказа.</w:t>
      </w:r>
    </w:p>
    <w:p w:rsidR="00C15C12" w:rsidRPr="00C15C12" w:rsidRDefault="00C15C12" w:rsidP="00C15C1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C15C12">
        <w:rPr>
          <w:rFonts w:ascii="Times New Roman" w:eastAsia="Times New Roman" w:hAnsi="Times New Roman" w:cs="Times New Roman"/>
          <w:color w:val="333333"/>
          <w:sz w:val="28"/>
          <w:szCs w:val="28"/>
          <w:lang w:eastAsia="ru-RU"/>
        </w:rPr>
        <w:t xml:space="preserve"> Мнемотехника многофункциональна. На основе ее можно создать</w:t>
      </w:r>
    </w:p>
    <w:p w:rsidR="00C15C12" w:rsidRPr="00C15C12" w:rsidRDefault="00C15C12" w:rsidP="00C15C1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roofErr w:type="gramStart"/>
      <w:r w:rsidRPr="00C15C12">
        <w:rPr>
          <w:rFonts w:ascii="Times New Roman" w:eastAsia="Times New Roman" w:hAnsi="Times New Roman" w:cs="Times New Roman"/>
          <w:color w:val="333333"/>
          <w:sz w:val="28"/>
          <w:szCs w:val="28"/>
          <w:lang w:eastAsia="ru-RU"/>
        </w:rPr>
        <w:t>разнообразные</w:t>
      </w:r>
      <w:proofErr w:type="gramEnd"/>
      <w:r w:rsidRPr="00C15C12">
        <w:rPr>
          <w:rFonts w:ascii="Times New Roman" w:eastAsia="Times New Roman" w:hAnsi="Times New Roman" w:cs="Times New Roman"/>
          <w:color w:val="333333"/>
          <w:sz w:val="28"/>
          <w:szCs w:val="28"/>
          <w:lang w:eastAsia="ru-RU"/>
        </w:rPr>
        <w:t xml:space="preserve"> дидактические игры. Используя модели, необходимо только</w:t>
      </w:r>
    </w:p>
    <w:p w:rsidR="00C15C12" w:rsidRPr="00C15C12" w:rsidRDefault="00C15C12" w:rsidP="00C15C1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roofErr w:type="gramStart"/>
      <w:r w:rsidRPr="00C15C12">
        <w:rPr>
          <w:rFonts w:ascii="Times New Roman" w:eastAsia="Times New Roman" w:hAnsi="Times New Roman" w:cs="Times New Roman"/>
          <w:color w:val="333333"/>
          <w:sz w:val="28"/>
          <w:szCs w:val="28"/>
          <w:lang w:eastAsia="ru-RU"/>
        </w:rPr>
        <w:t>придерживаться</w:t>
      </w:r>
      <w:proofErr w:type="gramEnd"/>
      <w:r w:rsidRPr="00C15C12">
        <w:rPr>
          <w:rFonts w:ascii="Times New Roman" w:eastAsia="Times New Roman" w:hAnsi="Times New Roman" w:cs="Times New Roman"/>
          <w:color w:val="333333"/>
          <w:sz w:val="28"/>
          <w:szCs w:val="28"/>
          <w:lang w:eastAsia="ru-RU"/>
        </w:rPr>
        <w:t xml:space="preserve"> следующих требований:</w:t>
      </w:r>
    </w:p>
    <w:p w:rsidR="00C15C12" w:rsidRPr="00C15C12" w:rsidRDefault="00C15C12" w:rsidP="00C15C1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C15C12">
        <w:rPr>
          <w:rFonts w:ascii="Times New Roman" w:eastAsia="Times New Roman" w:hAnsi="Times New Roman" w:cs="Times New Roman"/>
          <w:color w:val="333333"/>
          <w:sz w:val="28"/>
          <w:szCs w:val="28"/>
          <w:lang w:eastAsia="ru-RU"/>
        </w:rPr>
        <w:t xml:space="preserve">-модель должна отображать </w:t>
      </w:r>
      <w:proofErr w:type="spellStart"/>
      <w:r w:rsidRPr="00C15C12">
        <w:rPr>
          <w:rFonts w:ascii="Times New Roman" w:eastAsia="Times New Roman" w:hAnsi="Times New Roman" w:cs="Times New Roman"/>
          <w:color w:val="333333"/>
          <w:sz w:val="28"/>
          <w:szCs w:val="28"/>
          <w:lang w:eastAsia="ru-RU"/>
        </w:rPr>
        <w:t>обобщѐнный</w:t>
      </w:r>
      <w:proofErr w:type="spellEnd"/>
      <w:r w:rsidRPr="00C15C12">
        <w:rPr>
          <w:rFonts w:ascii="Times New Roman" w:eastAsia="Times New Roman" w:hAnsi="Times New Roman" w:cs="Times New Roman"/>
          <w:color w:val="333333"/>
          <w:sz w:val="28"/>
          <w:szCs w:val="28"/>
          <w:lang w:eastAsia="ru-RU"/>
        </w:rPr>
        <w:t xml:space="preserve"> образ предмета;</w:t>
      </w:r>
    </w:p>
    <w:p w:rsidR="00C15C12" w:rsidRPr="00C15C12" w:rsidRDefault="00C15C12" w:rsidP="00C15C1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C15C12">
        <w:rPr>
          <w:rFonts w:ascii="Times New Roman" w:eastAsia="Times New Roman" w:hAnsi="Times New Roman" w:cs="Times New Roman"/>
          <w:color w:val="333333"/>
          <w:sz w:val="28"/>
          <w:szCs w:val="28"/>
          <w:lang w:eastAsia="ru-RU"/>
        </w:rPr>
        <w:t>-раскрывать существенное в объекте;</w:t>
      </w:r>
    </w:p>
    <w:p w:rsidR="00C15C12" w:rsidRPr="00C15C12" w:rsidRDefault="00C15C12" w:rsidP="00C15C1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C15C12">
        <w:rPr>
          <w:rFonts w:ascii="Times New Roman" w:eastAsia="Times New Roman" w:hAnsi="Times New Roman" w:cs="Times New Roman"/>
          <w:color w:val="333333"/>
          <w:sz w:val="28"/>
          <w:szCs w:val="28"/>
          <w:lang w:eastAsia="ru-RU"/>
        </w:rPr>
        <w:t>-замысел по созданию модели следует обсуждать с детьми, что бы она была</w:t>
      </w:r>
    </w:p>
    <w:p w:rsidR="00C15C12" w:rsidRPr="00C15C12" w:rsidRDefault="00C15C12" w:rsidP="00C15C1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roofErr w:type="gramStart"/>
      <w:r w:rsidRPr="00C15C12">
        <w:rPr>
          <w:rFonts w:ascii="Times New Roman" w:eastAsia="Times New Roman" w:hAnsi="Times New Roman" w:cs="Times New Roman"/>
          <w:color w:val="333333"/>
          <w:sz w:val="28"/>
          <w:szCs w:val="28"/>
          <w:lang w:eastAsia="ru-RU"/>
        </w:rPr>
        <w:t>им</w:t>
      </w:r>
      <w:proofErr w:type="gramEnd"/>
      <w:r w:rsidRPr="00C15C12">
        <w:rPr>
          <w:rFonts w:ascii="Times New Roman" w:eastAsia="Times New Roman" w:hAnsi="Times New Roman" w:cs="Times New Roman"/>
          <w:color w:val="333333"/>
          <w:sz w:val="28"/>
          <w:szCs w:val="28"/>
          <w:lang w:eastAsia="ru-RU"/>
        </w:rPr>
        <w:t xml:space="preserve"> понятна.</w:t>
      </w:r>
    </w:p>
    <w:p w:rsidR="00C15C12" w:rsidRPr="00C15C12" w:rsidRDefault="00C15C12" w:rsidP="00C15C1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C15C12">
        <w:rPr>
          <w:rFonts w:ascii="Times New Roman" w:eastAsia="Times New Roman" w:hAnsi="Times New Roman" w:cs="Times New Roman"/>
          <w:color w:val="333333"/>
          <w:sz w:val="28"/>
          <w:szCs w:val="28"/>
          <w:lang w:eastAsia="ru-RU"/>
        </w:rPr>
        <w:t xml:space="preserve">Подчеркнем, что </w:t>
      </w:r>
      <w:proofErr w:type="spellStart"/>
      <w:r w:rsidRPr="00C15C12">
        <w:rPr>
          <w:rFonts w:ascii="Times New Roman" w:eastAsia="Times New Roman" w:hAnsi="Times New Roman" w:cs="Times New Roman"/>
          <w:color w:val="333333"/>
          <w:sz w:val="28"/>
          <w:szCs w:val="28"/>
          <w:lang w:eastAsia="ru-RU"/>
        </w:rPr>
        <w:t>мнемотаблицами</w:t>
      </w:r>
      <w:proofErr w:type="spellEnd"/>
      <w:r w:rsidRPr="00C15C12">
        <w:rPr>
          <w:rFonts w:ascii="Times New Roman" w:eastAsia="Times New Roman" w:hAnsi="Times New Roman" w:cs="Times New Roman"/>
          <w:color w:val="333333"/>
          <w:sz w:val="28"/>
          <w:szCs w:val="28"/>
          <w:lang w:eastAsia="ru-RU"/>
        </w:rPr>
        <w:t xml:space="preserve"> не ограничивается вся работа по развитию</w:t>
      </w:r>
    </w:p>
    <w:p w:rsidR="00C15C12" w:rsidRPr="00C15C12" w:rsidRDefault="00C15C12" w:rsidP="00C15C1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roofErr w:type="gramStart"/>
      <w:r w:rsidRPr="00C15C12">
        <w:rPr>
          <w:rFonts w:ascii="Times New Roman" w:eastAsia="Times New Roman" w:hAnsi="Times New Roman" w:cs="Times New Roman"/>
          <w:color w:val="333333"/>
          <w:sz w:val="28"/>
          <w:szCs w:val="28"/>
          <w:lang w:eastAsia="ru-RU"/>
        </w:rPr>
        <w:t>связной</w:t>
      </w:r>
      <w:proofErr w:type="gramEnd"/>
      <w:r w:rsidRPr="00C15C12">
        <w:rPr>
          <w:rFonts w:ascii="Times New Roman" w:eastAsia="Times New Roman" w:hAnsi="Times New Roman" w:cs="Times New Roman"/>
          <w:color w:val="333333"/>
          <w:sz w:val="28"/>
          <w:szCs w:val="28"/>
          <w:lang w:eastAsia="ru-RU"/>
        </w:rPr>
        <w:t xml:space="preserve"> речи у детей. Это – </w:t>
      </w:r>
      <w:proofErr w:type="gramStart"/>
      <w:r w:rsidRPr="00C15C12">
        <w:rPr>
          <w:rFonts w:ascii="Times New Roman" w:eastAsia="Times New Roman" w:hAnsi="Times New Roman" w:cs="Times New Roman"/>
          <w:color w:val="333333"/>
          <w:sz w:val="28"/>
          <w:szCs w:val="28"/>
          <w:lang w:eastAsia="ru-RU"/>
        </w:rPr>
        <w:t>прежде всего</w:t>
      </w:r>
      <w:proofErr w:type="gramEnd"/>
      <w:r w:rsidRPr="00C15C12">
        <w:rPr>
          <w:rFonts w:ascii="Times New Roman" w:eastAsia="Times New Roman" w:hAnsi="Times New Roman" w:cs="Times New Roman"/>
          <w:color w:val="333333"/>
          <w:sz w:val="28"/>
          <w:szCs w:val="28"/>
          <w:lang w:eastAsia="ru-RU"/>
        </w:rPr>
        <w:t xml:space="preserve"> как начальная, «пусковая»,</w:t>
      </w:r>
    </w:p>
    <w:p w:rsidR="00C15C12" w:rsidRPr="00C15C12" w:rsidRDefault="00C15C12" w:rsidP="00C15C1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roofErr w:type="gramStart"/>
      <w:r w:rsidRPr="00C15C12">
        <w:rPr>
          <w:rFonts w:ascii="Times New Roman" w:eastAsia="Times New Roman" w:hAnsi="Times New Roman" w:cs="Times New Roman"/>
          <w:color w:val="333333"/>
          <w:sz w:val="28"/>
          <w:szCs w:val="28"/>
          <w:lang w:eastAsia="ru-RU"/>
        </w:rPr>
        <w:t>наиболее</w:t>
      </w:r>
      <w:proofErr w:type="gramEnd"/>
      <w:r w:rsidRPr="00C15C12">
        <w:rPr>
          <w:rFonts w:ascii="Times New Roman" w:eastAsia="Times New Roman" w:hAnsi="Times New Roman" w:cs="Times New Roman"/>
          <w:color w:val="333333"/>
          <w:sz w:val="28"/>
          <w:szCs w:val="28"/>
          <w:lang w:eastAsia="ru-RU"/>
        </w:rPr>
        <w:t xml:space="preserve"> значимая и эффективная работа, так как использование</w:t>
      </w:r>
    </w:p>
    <w:p w:rsidR="00C15C12" w:rsidRPr="00C15C12" w:rsidRDefault="00C15C12" w:rsidP="00C15C1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roofErr w:type="spellStart"/>
      <w:proofErr w:type="gramStart"/>
      <w:r w:rsidRPr="00C15C12">
        <w:rPr>
          <w:rFonts w:ascii="Times New Roman" w:eastAsia="Times New Roman" w:hAnsi="Times New Roman" w:cs="Times New Roman"/>
          <w:color w:val="333333"/>
          <w:sz w:val="28"/>
          <w:szCs w:val="28"/>
          <w:lang w:eastAsia="ru-RU"/>
        </w:rPr>
        <w:t>мнемотаблиц</w:t>
      </w:r>
      <w:proofErr w:type="spellEnd"/>
      <w:proofErr w:type="gramEnd"/>
      <w:r w:rsidRPr="00C15C12">
        <w:rPr>
          <w:rFonts w:ascii="Times New Roman" w:eastAsia="Times New Roman" w:hAnsi="Times New Roman" w:cs="Times New Roman"/>
          <w:color w:val="333333"/>
          <w:sz w:val="28"/>
          <w:szCs w:val="28"/>
          <w:lang w:eastAsia="ru-RU"/>
        </w:rPr>
        <w:t xml:space="preserve"> позволяет детям легче воспринимать и перерабатывать</w:t>
      </w:r>
    </w:p>
    <w:p w:rsidR="00C15C12" w:rsidRDefault="00C15C12" w:rsidP="00C15C1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roofErr w:type="gramStart"/>
      <w:r w:rsidRPr="00C15C12">
        <w:rPr>
          <w:rFonts w:ascii="Times New Roman" w:eastAsia="Times New Roman" w:hAnsi="Times New Roman" w:cs="Times New Roman"/>
          <w:color w:val="333333"/>
          <w:sz w:val="28"/>
          <w:szCs w:val="28"/>
          <w:lang w:eastAsia="ru-RU"/>
        </w:rPr>
        <w:t>зрительную</w:t>
      </w:r>
      <w:proofErr w:type="gramEnd"/>
      <w:r w:rsidRPr="00C15C12">
        <w:rPr>
          <w:rFonts w:ascii="Times New Roman" w:eastAsia="Times New Roman" w:hAnsi="Times New Roman" w:cs="Times New Roman"/>
          <w:color w:val="333333"/>
          <w:sz w:val="28"/>
          <w:szCs w:val="28"/>
          <w:lang w:eastAsia="ru-RU"/>
        </w:rPr>
        <w:t xml:space="preserve"> информацию, сохранять и воспроизводить </w:t>
      </w:r>
      <w:proofErr w:type="spellStart"/>
      <w:r w:rsidRPr="00C15C12">
        <w:rPr>
          <w:rFonts w:ascii="Times New Roman" w:eastAsia="Times New Roman" w:hAnsi="Times New Roman" w:cs="Times New Roman"/>
          <w:color w:val="333333"/>
          <w:sz w:val="28"/>
          <w:szCs w:val="28"/>
          <w:lang w:eastAsia="ru-RU"/>
        </w:rPr>
        <w:t>еѐ</w:t>
      </w:r>
      <w:proofErr w:type="spellEnd"/>
      <w:r w:rsidRPr="00C15C12">
        <w:rPr>
          <w:rFonts w:ascii="Times New Roman" w:eastAsia="Times New Roman" w:hAnsi="Times New Roman" w:cs="Times New Roman"/>
          <w:color w:val="333333"/>
          <w:sz w:val="28"/>
          <w:szCs w:val="28"/>
          <w:lang w:eastAsia="ru-RU"/>
        </w:rPr>
        <w:t>.</w:t>
      </w:r>
    </w:p>
    <w:p w:rsidR="006B4ABC" w:rsidRPr="006B4ABC" w:rsidRDefault="006B4ABC" w:rsidP="006B4ABC">
      <w:pPr>
        <w:shd w:val="clear" w:color="auto" w:fill="FFFFFF"/>
        <w:spacing w:after="0" w:line="240" w:lineRule="auto"/>
        <w:jc w:val="both"/>
        <w:outlineLvl w:val="0"/>
        <w:rPr>
          <w:rFonts w:ascii="Trebuchet MS" w:eastAsia="Times New Roman" w:hAnsi="Trebuchet MS" w:cs="Times New Roman"/>
          <w:b/>
          <w:bCs/>
          <w:color w:val="000000"/>
          <w:kern w:val="36"/>
          <w:sz w:val="29"/>
          <w:szCs w:val="29"/>
          <w:lang w:eastAsia="ru-RU"/>
        </w:rPr>
      </w:pPr>
      <w:r w:rsidRPr="006B4ABC">
        <w:rPr>
          <w:rFonts w:ascii="Times New Roman" w:eastAsia="Times New Roman" w:hAnsi="Times New Roman" w:cs="Times New Roman"/>
          <w:b/>
          <w:bCs/>
          <w:color w:val="000000"/>
          <w:kern w:val="36"/>
          <w:sz w:val="29"/>
          <w:szCs w:val="29"/>
          <w:lang w:eastAsia="ru-RU"/>
        </w:rPr>
        <w:t xml:space="preserve">Заучивание стихов с использованием </w:t>
      </w:r>
      <w:proofErr w:type="spellStart"/>
      <w:r w:rsidRPr="006B4ABC">
        <w:rPr>
          <w:rFonts w:ascii="Times New Roman" w:eastAsia="Times New Roman" w:hAnsi="Times New Roman" w:cs="Times New Roman"/>
          <w:b/>
          <w:bCs/>
          <w:color w:val="000000"/>
          <w:kern w:val="36"/>
          <w:sz w:val="29"/>
          <w:szCs w:val="29"/>
          <w:lang w:eastAsia="ru-RU"/>
        </w:rPr>
        <w:t>мнемотаблиц</w:t>
      </w:r>
      <w:proofErr w:type="spellEnd"/>
      <w:r w:rsidRPr="006B4ABC">
        <w:rPr>
          <w:rFonts w:ascii="Trebuchet MS" w:eastAsia="Times New Roman" w:hAnsi="Trebuchet MS" w:cs="Times New Roman"/>
          <w:b/>
          <w:bCs/>
          <w:color w:val="000000"/>
          <w:kern w:val="36"/>
          <w:sz w:val="29"/>
          <w:szCs w:val="29"/>
          <w:lang w:eastAsia="ru-RU"/>
        </w:rPr>
        <w:t>.</w:t>
      </w:r>
    </w:p>
    <w:p w:rsidR="006B4ABC" w:rsidRPr="006B4ABC" w:rsidRDefault="006B4ABC" w:rsidP="006B4ABC">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6B4ABC">
        <w:rPr>
          <w:rFonts w:ascii="Verdana" w:eastAsia="Times New Roman" w:hAnsi="Verdana" w:cs="Times New Roman"/>
          <w:color w:val="000000"/>
          <w:sz w:val="24"/>
          <w:szCs w:val="24"/>
          <w:lang w:eastAsia="ru-RU"/>
        </w:rPr>
        <w:t xml:space="preserve">  </w:t>
      </w:r>
      <w:proofErr w:type="spellStart"/>
      <w:r w:rsidRPr="006B4ABC">
        <w:rPr>
          <w:rFonts w:ascii="Times New Roman" w:eastAsia="Times New Roman" w:hAnsi="Times New Roman" w:cs="Times New Roman"/>
          <w:color w:val="000000"/>
          <w:sz w:val="28"/>
          <w:szCs w:val="28"/>
          <w:lang w:eastAsia="ru-RU"/>
        </w:rPr>
        <w:t>Мнемотаблицы</w:t>
      </w:r>
      <w:proofErr w:type="spellEnd"/>
      <w:r w:rsidRPr="006B4ABC">
        <w:rPr>
          <w:rFonts w:ascii="Times New Roman" w:eastAsia="Times New Roman" w:hAnsi="Times New Roman" w:cs="Times New Roman"/>
          <w:color w:val="000000"/>
          <w:sz w:val="28"/>
          <w:szCs w:val="28"/>
          <w:lang w:eastAsia="ru-RU"/>
        </w:rPr>
        <w:t xml:space="preserve"> особенно эффективны при </w:t>
      </w:r>
      <w:r w:rsidRPr="008F5573">
        <w:rPr>
          <w:rFonts w:ascii="Times New Roman" w:eastAsia="Times New Roman" w:hAnsi="Times New Roman" w:cs="Times New Roman"/>
          <w:b/>
          <w:bCs/>
          <w:color w:val="000000"/>
          <w:sz w:val="28"/>
          <w:szCs w:val="28"/>
          <w:lang w:eastAsia="ru-RU"/>
        </w:rPr>
        <w:t>разучивании стихотворений</w:t>
      </w:r>
      <w:r w:rsidRPr="006B4ABC">
        <w:rPr>
          <w:rFonts w:ascii="Times New Roman" w:eastAsia="Times New Roman" w:hAnsi="Times New Roman" w:cs="Times New Roman"/>
          <w:color w:val="000000"/>
          <w:sz w:val="28"/>
          <w:szCs w:val="28"/>
          <w:lang w:eastAsia="ru-RU"/>
        </w:rPr>
        <w:t>. Использование опорных рисунков для обучения заучиванию стихотворений увлекает детей, превращает занятие в игру.</w:t>
      </w:r>
    </w:p>
    <w:p w:rsidR="006B4ABC" w:rsidRPr="006B4ABC" w:rsidRDefault="006B4ABC" w:rsidP="006B4ABC">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8F5573">
        <w:rPr>
          <w:rFonts w:ascii="Times New Roman" w:eastAsia="Times New Roman" w:hAnsi="Times New Roman" w:cs="Times New Roman"/>
          <w:b/>
          <w:bCs/>
          <w:i/>
          <w:iCs/>
          <w:color w:val="000000"/>
          <w:sz w:val="28"/>
          <w:szCs w:val="28"/>
          <w:lang w:eastAsia="ru-RU"/>
        </w:rPr>
        <w:t>Этапы работы над стихотворением</w:t>
      </w:r>
      <w:r w:rsidRPr="006B4ABC">
        <w:rPr>
          <w:rFonts w:ascii="Times New Roman" w:eastAsia="Times New Roman" w:hAnsi="Times New Roman" w:cs="Times New Roman"/>
          <w:color w:val="000000"/>
          <w:sz w:val="28"/>
          <w:szCs w:val="28"/>
          <w:lang w:eastAsia="ru-RU"/>
        </w:rPr>
        <w:t>:</w:t>
      </w:r>
    </w:p>
    <w:p w:rsidR="006B4ABC" w:rsidRPr="006B4ABC" w:rsidRDefault="006B4ABC" w:rsidP="006B4ABC">
      <w:pPr>
        <w:shd w:val="clear" w:color="auto" w:fill="FFFFFF"/>
        <w:spacing w:after="105" w:line="240" w:lineRule="auto"/>
        <w:ind w:left="900"/>
        <w:jc w:val="both"/>
        <w:rPr>
          <w:rFonts w:ascii="Times New Roman" w:eastAsia="Times New Roman" w:hAnsi="Times New Roman" w:cs="Times New Roman"/>
          <w:color w:val="000000"/>
          <w:sz w:val="28"/>
          <w:szCs w:val="28"/>
          <w:lang w:eastAsia="ru-RU"/>
        </w:rPr>
      </w:pPr>
      <w:r w:rsidRPr="006B4ABC">
        <w:rPr>
          <w:rFonts w:ascii="Times New Roman" w:eastAsia="Times New Roman" w:hAnsi="Times New Roman" w:cs="Times New Roman"/>
          <w:color w:val="000000"/>
          <w:sz w:val="28"/>
          <w:szCs w:val="28"/>
          <w:lang w:eastAsia="ru-RU"/>
        </w:rPr>
        <w:t>1.     Взрослый выразительно читает стихотворение.</w:t>
      </w:r>
    </w:p>
    <w:p w:rsidR="006B4ABC" w:rsidRPr="006B4ABC" w:rsidRDefault="006B4ABC" w:rsidP="006B4ABC">
      <w:pPr>
        <w:shd w:val="clear" w:color="auto" w:fill="FFFFFF"/>
        <w:spacing w:after="105" w:line="240" w:lineRule="auto"/>
        <w:ind w:left="900"/>
        <w:jc w:val="both"/>
        <w:rPr>
          <w:rFonts w:ascii="Times New Roman" w:eastAsia="Times New Roman" w:hAnsi="Times New Roman" w:cs="Times New Roman"/>
          <w:color w:val="000000"/>
          <w:sz w:val="28"/>
          <w:szCs w:val="28"/>
          <w:lang w:eastAsia="ru-RU"/>
        </w:rPr>
      </w:pPr>
      <w:r w:rsidRPr="006B4ABC">
        <w:rPr>
          <w:rFonts w:ascii="Times New Roman" w:eastAsia="Times New Roman" w:hAnsi="Times New Roman" w:cs="Times New Roman"/>
          <w:color w:val="000000"/>
          <w:sz w:val="28"/>
          <w:szCs w:val="28"/>
          <w:lang w:eastAsia="ru-RU"/>
        </w:rPr>
        <w:t xml:space="preserve">2.     Взрослый сообщает, что это стихотворение ребенок будет учить наизусть. Затем еще раз читает стихотворение с опорой на </w:t>
      </w:r>
      <w:proofErr w:type="spellStart"/>
      <w:r w:rsidRPr="006B4ABC">
        <w:rPr>
          <w:rFonts w:ascii="Times New Roman" w:eastAsia="Times New Roman" w:hAnsi="Times New Roman" w:cs="Times New Roman"/>
          <w:color w:val="000000"/>
          <w:sz w:val="28"/>
          <w:szCs w:val="28"/>
          <w:lang w:eastAsia="ru-RU"/>
        </w:rPr>
        <w:t>мнемотаблицу</w:t>
      </w:r>
      <w:proofErr w:type="spellEnd"/>
      <w:r w:rsidRPr="006B4ABC">
        <w:rPr>
          <w:rFonts w:ascii="Times New Roman" w:eastAsia="Times New Roman" w:hAnsi="Times New Roman" w:cs="Times New Roman"/>
          <w:color w:val="000000"/>
          <w:sz w:val="28"/>
          <w:szCs w:val="28"/>
          <w:lang w:eastAsia="ru-RU"/>
        </w:rPr>
        <w:t>.</w:t>
      </w:r>
    </w:p>
    <w:p w:rsidR="006B4ABC" w:rsidRPr="006B4ABC" w:rsidRDefault="006B4ABC" w:rsidP="006B4ABC">
      <w:pPr>
        <w:shd w:val="clear" w:color="auto" w:fill="FFFFFF"/>
        <w:spacing w:after="105" w:line="240" w:lineRule="auto"/>
        <w:ind w:left="900"/>
        <w:jc w:val="both"/>
        <w:rPr>
          <w:rFonts w:ascii="Times New Roman" w:eastAsia="Times New Roman" w:hAnsi="Times New Roman" w:cs="Times New Roman"/>
          <w:color w:val="000000"/>
          <w:sz w:val="28"/>
          <w:szCs w:val="28"/>
          <w:lang w:eastAsia="ru-RU"/>
        </w:rPr>
      </w:pPr>
      <w:r w:rsidRPr="006B4ABC">
        <w:rPr>
          <w:rFonts w:ascii="Times New Roman" w:eastAsia="Times New Roman" w:hAnsi="Times New Roman" w:cs="Times New Roman"/>
          <w:color w:val="000000"/>
          <w:sz w:val="28"/>
          <w:szCs w:val="28"/>
          <w:lang w:eastAsia="ru-RU"/>
        </w:rPr>
        <w:t>3.     Взрослый задает вопросы по содержанию стихотворения, помогая ребенку уяснить основную мысль.</w:t>
      </w:r>
    </w:p>
    <w:p w:rsidR="006B4ABC" w:rsidRPr="006B4ABC" w:rsidRDefault="006B4ABC" w:rsidP="006B4ABC">
      <w:pPr>
        <w:shd w:val="clear" w:color="auto" w:fill="FFFFFF"/>
        <w:spacing w:after="105" w:line="240" w:lineRule="auto"/>
        <w:ind w:left="900"/>
        <w:jc w:val="both"/>
        <w:rPr>
          <w:rFonts w:ascii="Times New Roman" w:eastAsia="Times New Roman" w:hAnsi="Times New Roman" w:cs="Times New Roman"/>
          <w:color w:val="000000"/>
          <w:sz w:val="28"/>
          <w:szCs w:val="28"/>
          <w:lang w:eastAsia="ru-RU"/>
        </w:rPr>
      </w:pPr>
      <w:r w:rsidRPr="006B4ABC">
        <w:rPr>
          <w:rFonts w:ascii="Times New Roman" w:eastAsia="Times New Roman" w:hAnsi="Times New Roman" w:cs="Times New Roman"/>
          <w:color w:val="000000"/>
          <w:sz w:val="28"/>
          <w:szCs w:val="28"/>
          <w:lang w:eastAsia="ru-RU"/>
        </w:rPr>
        <w:t>4.     Взрослый выясняет, какие слова непонятны ребенку, объясняет их значение в доступной для ребенка форме.</w:t>
      </w:r>
    </w:p>
    <w:p w:rsidR="006B4ABC" w:rsidRPr="006B4ABC" w:rsidRDefault="006B4ABC" w:rsidP="006B4ABC">
      <w:pPr>
        <w:shd w:val="clear" w:color="auto" w:fill="FFFFFF"/>
        <w:spacing w:after="105" w:line="240" w:lineRule="auto"/>
        <w:ind w:left="900"/>
        <w:jc w:val="both"/>
        <w:rPr>
          <w:rFonts w:ascii="Times New Roman" w:eastAsia="Times New Roman" w:hAnsi="Times New Roman" w:cs="Times New Roman"/>
          <w:color w:val="000000"/>
          <w:sz w:val="28"/>
          <w:szCs w:val="28"/>
          <w:lang w:eastAsia="ru-RU"/>
        </w:rPr>
      </w:pPr>
      <w:r w:rsidRPr="006B4ABC">
        <w:rPr>
          <w:rFonts w:ascii="Times New Roman" w:eastAsia="Times New Roman" w:hAnsi="Times New Roman" w:cs="Times New Roman"/>
          <w:color w:val="000000"/>
          <w:sz w:val="28"/>
          <w:szCs w:val="28"/>
          <w:lang w:eastAsia="ru-RU"/>
        </w:rPr>
        <w:t xml:space="preserve">5.     Взрослый читает отдельно каждую строчку стихотворения. Ребенок повторяет ее с опорой на </w:t>
      </w:r>
      <w:proofErr w:type="spellStart"/>
      <w:r w:rsidRPr="006B4ABC">
        <w:rPr>
          <w:rFonts w:ascii="Times New Roman" w:eastAsia="Times New Roman" w:hAnsi="Times New Roman" w:cs="Times New Roman"/>
          <w:color w:val="000000"/>
          <w:sz w:val="28"/>
          <w:szCs w:val="28"/>
          <w:lang w:eastAsia="ru-RU"/>
        </w:rPr>
        <w:t>мнемотаблицу</w:t>
      </w:r>
      <w:proofErr w:type="spellEnd"/>
      <w:r w:rsidRPr="006B4ABC">
        <w:rPr>
          <w:rFonts w:ascii="Times New Roman" w:eastAsia="Times New Roman" w:hAnsi="Times New Roman" w:cs="Times New Roman"/>
          <w:color w:val="000000"/>
          <w:sz w:val="28"/>
          <w:szCs w:val="28"/>
          <w:lang w:eastAsia="ru-RU"/>
        </w:rPr>
        <w:t>.</w:t>
      </w:r>
    </w:p>
    <w:p w:rsidR="006B4ABC" w:rsidRPr="006B4ABC" w:rsidRDefault="006B4ABC" w:rsidP="006B4ABC">
      <w:pPr>
        <w:shd w:val="clear" w:color="auto" w:fill="FFFFFF"/>
        <w:spacing w:after="105" w:line="240" w:lineRule="auto"/>
        <w:ind w:left="900"/>
        <w:jc w:val="both"/>
        <w:rPr>
          <w:rFonts w:ascii="Times New Roman" w:eastAsia="Times New Roman" w:hAnsi="Times New Roman" w:cs="Times New Roman"/>
          <w:color w:val="000000"/>
          <w:sz w:val="28"/>
          <w:szCs w:val="28"/>
          <w:lang w:eastAsia="ru-RU"/>
        </w:rPr>
      </w:pPr>
      <w:r w:rsidRPr="006B4ABC">
        <w:rPr>
          <w:rFonts w:ascii="Times New Roman" w:eastAsia="Times New Roman" w:hAnsi="Times New Roman" w:cs="Times New Roman"/>
          <w:color w:val="000000"/>
          <w:sz w:val="28"/>
          <w:szCs w:val="28"/>
          <w:lang w:eastAsia="ru-RU"/>
        </w:rPr>
        <w:t xml:space="preserve">6.     Ребенок рассказывает стихотворение с опорой на </w:t>
      </w:r>
      <w:proofErr w:type="spellStart"/>
      <w:r w:rsidRPr="006B4ABC">
        <w:rPr>
          <w:rFonts w:ascii="Times New Roman" w:eastAsia="Times New Roman" w:hAnsi="Times New Roman" w:cs="Times New Roman"/>
          <w:color w:val="000000"/>
          <w:sz w:val="28"/>
          <w:szCs w:val="28"/>
          <w:lang w:eastAsia="ru-RU"/>
        </w:rPr>
        <w:t>мнемотаблицу</w:t>
      </w:r>
      <w:proofErr w:type="spellEnd"/>
      <w:r w:rsidRPr="006B4ABC">
        <w:rPr>
          <w:rFonts w:ascii="Times New Roman" w:eastAsia="Times New Roman" w:hAnsi="Times New Roman" w:cs="Times New Roman"/>
          <w:color w:val="000000"/>
          <w:sz w:val="28"/>
          <w:szCs w:val="28"/>
          <w:lang w:eastAsia="ru-RU"/>
        </w:rPr>
        <w:t>.</w:t>
      </w:r>
    </w:p>
    <w:p w:rsidR="006B4ABC" w:rsidRPr="008F5573" w:rsidRDefault="006B4ABC" w:rsidP="006B4AB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6B4ABC" w:rsidRDefault="006B4ABC" w:rsidP="006B4AB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6B4ABC" w:rsidRPr="000914EF" w:rsidRDefault="006B4ABC" w:rsidP="006B4AB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4E08BA" w:rsidRPr="000914EF" w:rsidRDefault="004E08BA" w:rsidP="004E08BA">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0914EF">
        <w:rPr>
          <w:rFonts w:ascii="Times New Roman" w:eastAsia="Times New Roman" w:hAnsi="Times New Roman" w:cs="Times New Roman"/>
          <w:i/>
          <w:iCs/>
          <w:color w:val="333333"/>
          <w:sz w:val="28"/>
          <w:szCs w:val="28"/>
          <w:bdr w:val="none" w:sz="0" w:space="0" w:color="auto" w:frame="1"/>
          <w:lang w:eastAsia="ru-RU"/>
        </w:rPr>
        <w:t>Графические схемы</w:t>
      </w:r>
      <w:r w:rsidRPr="000914EF">
        <w:rPr>
          <w:rFonts w:ascii="Times New Roman" w:eastAsia="Times New Roman" w:hAnsi="Times New Roman" w:cs="Times New Roman"/>
          <w:color w:val="333333"/>
          <w:sz w:val="28"/>
          <w:szCs w:val="28"/>
          <w:lang w:eastAsia="ru-RU"/>
        </w:rPr>
        <w:t xml:space="preserve"> помогают детям более конкретно ощутить границы слов и их раздельное написание. В этой работе можно использовать различные картинки и предметы. В первую очередь, дети учатся составлять по картинкам простое нераспространенное предложение разной структуры (подлежащее + сказуемое, сказуемое + подлежащее), а также простые нераспространенные предложения с однородными подлежащими и сказуемыми. Завершается работа формированием умения строить распространенное предложение </w:t>
      </w:r>
      <w:r w:rsidRPr="000914EF">
        <w:rPr>
          <w:rFonts w:ascii="Times New Roman" w:eastAsia="Times New Roman" w:hAnsi="Times New Roman" w:cs="Times New Roman"/>
          <w:color w:val="333333"/>
          <w:sz w:val="28"/>
          <w:szCs w:val="28"/>
          <w:lang w:eastAsia="ru-RU"/>
        </w:rPr>
        <w:lastRenderedPageBreak/>
        <w:t>разных структур, опираясь на сюжетные картинки, вопросы, схемы и т. д., а затем сокращать их до первоначально вида простого двусоставного, нераспространенного предложения.</w:t>
      </w:r>
    </w:p>
    <w:p w:rsidR="004E08BA" w:rsidRPr="000914EF" w:rsidRDefault="004E08BA" w:rsidP="004E08BA">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0914EF">
        <w:rPr>
          <w:rFonts w:ascii="Times New Roman" w:eastAsia="Times New Roman" w:hAnsi="Times New Roman" w:cs="Times New Roman"/>
          <w:i/>
          <w:iCs/>
          <w:color w:val="333333"/>
          <w:sz w:val="28"/>
          <w:szCs w:val="28"/>
          <w:bdr w:val="none" w:sz="0" w:space="0" w:color="auto" w:frame="1"/>
          <w:lang w:eastAsia="ru-RU"/>
        </w:rPr>
        <w:t>Интеллектуальные карты</w:t>
      </w:r>
      <w:r w:rsidRPr="000914EF">
        <w:rPr>
          <w:rFonts w:ascii="Times New Roman" w:eastAsia="Times New Roman" w:hAnsi="Times New Roman" w:cs="Times New Roman"/>
          <w:color w:val="333333"/>
          <w:sz w:val="28"/>
          <w:szCs w:val="28"/>
          <w:lang w:eastAsia="ru-RU"/>
        </w:rPr>
        <w:t> – это уникальный и простой метод запоминания информации. Регулярное использование интеллектуальных карт позволяет сделать привычным использование образов. Метод интеллектуальных карт дает возможность фокусироваться на теме, проводить целенаправленную работу по формированию словаря и связной речи.</w:t>
      </w:r>
    </w:p>
    <w:p w:rsidR="004E08BA" w:rsidRPr="000914EF" w:rsidRDefault="004E08BA" w:rsidP="004E08BA">
      <w:pPr>
        <w:shd w:val="clear" w:color="auto" w:fill="FFFFFF"/>
        <w:spacing w:before="240" w:after="240" w:line="240" w:lineRule="auto"/>
        <w:jc w:val="both"/>
        <w:textAlignment w:val="baseline"/>
        <w:rPr>
          <w:rFonts w:ascii="Times New Roman" w:eastAsia="Times New Roman" w:hAnsi="Times New Roman" w:cs="Times New Roman"/>
          <w:color w:val="333333"/>
          <w:sz w:val="28"/>
          <w:szCs w:val="28"/>
          <w:lang w:eastAsia="ru-RU"/>
        </w:rPr>
      </w:pPr>
      <w:r w:rsidRPr="000914EF">
        <w:rPr>
          <w:rFonts w:ascii="Times New Roman" w:eastAsia="Times New Roman" w:hAnsi="Times New Roman" w:cs="Times New Roman"/>
          <w:color w:val="333333"/>
          <w:sz w:val="28"/>
          <w:szCs w:val="28"/>
          <w:lang w:eastAsia="ru-RU"/>
        </w:rPr>
        <w:t>Правила составления интеллектуальных карт:</w:t>
      </w:r>
    </w:p>
    <w:p w:rsidR="004E08BA" w:rsidRPr="000914EF" w:rsidRDefault="004E08BA" w:rsidP="004E08BA">
      <w:pPr>
        <w:numPr>
          <w:ilvl w:val="0"/>
          <w:numId w:val="5"/>
        </w:num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0914EF">
        <w:rPr>
          <w:rFonts w:ascii="Times New Roman" w:eastAsia="Times New Roman" w:hAnsi="Times New Roman" w:cs="Times New Roman"/>
          <w:color w:val="333333"/>
          <w:sz w:val="28"/>
          <w:szCs w:val="28"/>
          <w:lang w:eastAsia="ru-RU"/>
        </w:rPr>
        <w:t>В центре страницы пишется и обводится главная идея (образ).</w:t>
      </w:r>
    </w:p>
    <w:p w:rsidR="004E08BA" w:rsidRPr="000914EF" w:rsidRDefault="004E08BA" w:rsidP="004E08BA">
      <w:pPr>
        <w:numPr>
          <w:ilvl w:val="0"/>
          <w:numId w:val="5"/>
        </w:num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0914EF">
        <w:rPr>
          <w:rFonts w:ascii="Times New Roman" w:eastAsia="Times New Roman" w:hAnsi="Times New Roman" w:cs="Times New Roman"/>
          <w:color w:val="333333"/>
          <w:sz w:val="28"/>
          <w:szCs w:val="28"/>
          <w:lang w:eastAsia="ru-RU"/>
        </w:rPr>
        <w:t>Для каждого ключевого момента проводятся расходящиеся от центра ответвления, используя ручки разного цвета.</w:t>
      </w:r>
    </w:p>
    <w:p w:rsidR="004E08BA" w:rsidRPr="000914EF" w:rsidRDefault="004E08BA" w:rsidP="004E08BA">
      <w:pPr>
        <w:numPr>
          <w:ilvl w:val="0"/>
          <w:numId w:val="5"/>
        </w:num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0914EF">
        <w:rPr>
          <w:rFonts w:ascii="Times New Roman" w:eastAsia="Times New Roman" w:hAnsi="Times New Roman" w:cs="Times New Roman"/>
          <w:color w:val="333333"/>
          <w:sz w:val="28"/>
          <w:szCs w:val="28"/>
          <w:lang w:eastAsia="ru-RU"/>
        </w:rPr>
        <w:t>Для каждого ответвления пишется ключевое слово или фраза, оставив возможность для добавления деталей.</w:t>
      </w:r>
    </w:p>
    <w:p w:rsidR="004E08BA" w:rsidRPr="000914EF" w:rsidRDefault="004E08BA" w:rsidP="004E08BA">
      <w:pPr>
        <w:numPr>
          <w:ilvl w:val="0"/>
          <w:numId w:val="5"/>
        </w:num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0914EF">
        <w:rPr>
          <w:rFonts w:ascii="Times New Roman" w:eastAsia="Times New Roman" w:hAnsi="Times New Roman" w:cs="Times New Roman"/>
          <w:color w:val="333333"/>
          <w:sz w:val="28"/>
          <w:szCs w:val="28"/>
          <w:lang w:eastAsia="ru-RU"/>
        </w:rPr>
        <w:t>Добавляются символы и иллюстрации.</w:t>
      </w:r>
    </w:p>
    <w:p w:rsidR="004E08BA" w:rsidRPr="000914EF" w:rsidRDefault="004E08BA" w:rsidP="004E08BA">
      <w:pPr>
        <w:numPr>
          <w:ilvl w:val="0"/>
          <w:numId w:val="5"/>
        </w:num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0914EF">
        <w:rPr>
          <w:rFonts w:ascii="Times New Roman" w:eastAsia="Times New Roman" w:hAnsi="Times New Roman" w:cs="Times New Roman"/>
          <w:color w:val="333333"/>
          <w:sz w:val="28"/>
          <w:szCs w:val="28"/>
          <w:lang w:eastAsia="ru-RU"/>
        </w:rPr>
        <w:t>Писать надо разборчиво (печатными) буквами.</w:t>
      </w:r>
    </w:p>
    <w:p w:rsidR="004E08BA" w:rsidRPr="000914EF" w:rsidRDefault="004E08BA" w:rsidP="004E08BA">
      <w:pPr>
        <w:numPr>
          <w:ilvl w:val="0"/>
          <w:numId w:val="5"/>
        </w:num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0914EF">
        <w:rPr>
          <w:rFonts w:ascii="Times New Roman" w:eastAsia="Times New Roman" w:hAnsi="Times New Roman" w:cs="Times New Roman"/>
          <w:color w:val="333333"/>
          <w:sz w:val="28"/>
          <w:szCs w:val="28"/>
          <w:lang w:eastAsia="ru-RU"/>
        </w:rPr>
        <w:t>Важные идеи записываются более крупным шрифтом.</w:t>
      </w:r>
    </w:p>
    <w:p w:rsidR="004E08BA" w:rsidRPr="000914EF" w:rsidRDefault="004E08BA" w:rsidP="004E08BA">
      <w:pPr>
        <w:numPr>
          <w:ilvl w:val="0"/>
          <w:numId w:val="5"/>
        </w:num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0914EF">
        <w:rPr>
          <w:rFonts w:ascii="Times New Roman" w:eastAsia="Times New Roman" w:hAnsi="Times New Roman" w:cs="Times New Roman"/>
          <w:color w:val="333333"/>
          <w:sz w:val="28"/>
          <w:szCs w:val="28"/>
          <w:lang w:eastAsia="ru-RU"/>
        </w:rPr>
        <w:t>Для выделения определенных элементов или идей используются линии произвольной формы.</w:t>
      </w:r>
    </w:p>
    <w:p w:rsidR="004E08BA" w:rsidRPr="000914EF" w:rsidRDefault="004E08BA" w:rsidP="004E08BA">
      <w:pPr>
        <w:numPr>
          <w:ilvl w:val="0"/>
          <w:numId w:val="5"/>
        </w:num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0914EF">
        <w:rPr>
          <w:rFonts w:ascii="Times New Roman" w:eastAsia="Times New Roman" w:hAnsi="Times New Roman" w:cs="Times New Roman"/>
          <w:color w:val="333333"/>
          <w:sz w:val="28"/>
          <w:szCs w:val="28"/>
          <w:lang w:eastAsia="ru-RU"/>
        </w:rPr>
        <w:t>При построении карты памяти лист бумаги располагается горизонтально.</w:t>
      </w:r>
    </w:p>
    <w:p w:rsidR="004E08BA" w:rsidRPr="000914EF" w:rsidRDefault="004E08BA" w:rsidP="004E08BA">
      <w:pPr>
        <w:shd w:val="clear" w:color="auto" w:fill="FFFFFF"/>
        <w:spacing w:before="240" w:after="240" w:line="240" w:lineRule="auto"/>
        <w:jc w:val="both"/>
        <w:textAlignment w:val="baseline"/>
        <w:rPr>
          <w:rFonts w:ascii="Times New Roman" w:eastAsia="Times New Roman" w:hAnsi="Times New Roman" w:cs="Times New Roman"/>
          <w:color w:val="333333"/>
          <w:sz w:val="28"/>
          <w:szCs w:val="28"/>
          <w:lang w:eastAsia="ru-RU"/>
        </w:rPr>
      </w:pPr>
      <w:proofErr w:type="gramStart"/>
      <w:r w:rsidRPr="000914EF">
        <w:rPr>
          <w:rFonts w:ascii="Times New Roman" w:eastAsia="Times New Roman" w:hAnsi="Times New Roman" w:cs="Times New Roman"/>
          <w:color w:val="333333"/>
          <w:sz w:val="28"/>
          <w:szCs w:val="28"/>
          <w:lang w:eastAsia="ru-RU"/>
        </w:rPr>
        <w:t>дошкольника</w:t>
      </w:r>
      <w:proofErr w:type="gramEnd"/>
      <w:r w:rsidRPr="000914EF">
        <w:rPr>
          <w:rFonts w:ascii="Times New Roman" w:eastAsia="Times New Roman" w:hAnsi="Times New Roman" w:cs="Times New Roman"/>
          <w:color w:val="333333"/>
          <w:sz w:val="28"/>
          <w:szCs w:val="28"/>
          <w:lang w:eastAsia="ru-RU"/>
        </w:rPr>
        <w:t>.</w:t>
      </w:r>
    </w:p>
    <w:p w:rsidR="004E08BA" w:rsidRPr="000914EF" w:rsidRDefault="004E08BA" w:rsidP="004E08BA">
      <w:pPr>
        <w:shd w:val="clear" w:color="auto" w:fill="FFFFFF"/>
        <w:spacing w:before="240" w:after="240" w:line="240" w:lineRule="auto"/>
        <w:jc w:val="both"/>
        <w:textAlignment w:val="baseline"/>
        <w:rPr>
          <w:rFonts w:ascii="Times New Roman" w:eastAsia="Times New Roman" w:hAnsi="Times New Roman" w:cs="Times New Roman"/>
          <w:color w:val="333333"/>
          <w:sz w:val="28"/>
          <w:szCs w:val="28"/>
          <w:lang w:eastAsia="ru-RU"/>
        </w:rPr>
      </w:pPr>
      <w:r w:rsidRPr="000914EF">
        <w:rPr>
          <w:rFonts w:ascii="Times New Roman" w:eastAsia="Times New Roman" w:hAnsi="Times New Roman" w:cs="Times New Roman"/>
          <w:color w:val="333333"/>
          <w:sz w:val="28"/>
          <w:szCs w:val="28"/>
          <w:lang w:eastAsia="ru-RU"/>
        </w:rPr>
        <w:t>СПИСОК ЛИТЕРАТУРЫ</w:t>
      </w:r>
    </w:p>
    <w:p w:rsidR="004E08BA" w:rsidRPr="000914EF" w:rsidRDefault="004E08BA" w:rsidP="004E08BA">
      <w:pPr>
        <w:numPr>
          <w:ilvl w:val="0"/>
          <w:numId w:val="6"/>
        </w:num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roofErr w:type="spellStart"/>
      <w:r w:rsidRPr="000914EF">
        <w:rPr>
          <w:rFonts w:ascii="Times New Roman" w:eastAsia="Times New Roman" w:hAnsi="Times New Roman" w:cs="Times New Roman"/>
          <w:color w:val="333333"/>
          <w:sz w:val="28"/>
          <w:szCs w:val="28"/>
          <w:lang w:eastAsia="ru-RU"/>
        </w:rPr>
        <w:t>Арушанова</w:t>
      </w:r>
      <w:proofErr w:type="spellEnd"/>
      <w:r w:rsidRPr="000914EF">
        <w:rPr>
          <w:rFonts w:ascii="Times New Roman" w:eastAsia="Times New Roman" w:hAnsi="Times New Roman" w:cs="Times New Roman"/>
          <w:color w:val="333333"/>
          <w:sz w:val="28"/>
          <w:szCs w:val="28"/>
          <w:lang w:eastAsia="ru-RU"/>
        </w:rPr>
        <w:t xml:space="preserve"> А.Г. Речь и речевое общение детей: Книга для воспитателей детского сада. – М.: Мозаика-Синтез, 2000. – 272 с.</w:t>
      </w:r>
    </w:p>
    <w:p w:rsidR="004E08BA" w:rsidRPr="000914EF" w:rsidRDefault="004E08BA" w:rsidP="004E08BA">
      <w:pPr>
        <w:numPr>
          <w:ilvl w:val="0"/>
          <w:numId w:val="6"/>
        </w:num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0914EF">
        <w:rPr>
          <w:rFonts w:ascii="Times New Roman" w:eastAsia="Times New Roman" w:hAnsi="Times New Roman" w:cs="Times New Roman"/>
          <w:color w:val="333333"/>
          <w:sz w:val="28"/>
          <w:szCs w:val="28"/>
          <w:lang w:eastAsia="ru-RU"/>
        </w:rPr>
        <w:t xml:space="preserve">Примерная программа от рождения до школы по ФГОС Под ред. М.А. Васильевой, Н.Е </w:t>
      </w:r>
      <w:proofErr w:type="spellStart"/>
      <w:r w:rsidRPr="000914EF">
        <w:rPr>
          <w:rFonts w:ascii="Times New Roman" w:eastAsia="Times New Roman" w:hAnsi="Times New Roman" w:cs="Times New Roman"/>
          <w:color w:val="333333"/>
          <w:sz w:val="28"/>
          <w:szCs w:val="28"/>
          <w:lang w:eastAsia="ru-RU"/>
        </w:rPr>
        <w:t>Веракса</w:t>
      </w:r>
      <w:proofErr w:type="spellEnd"/>
      <w:r w:rsidRPr="000914EF">
        <w:rPr>
          <w:rFonts w:ascii="Times New Roman" w:eastAsia="Times New Roman" w:hAnsi="Times New Roman" w:cs="Times New Roman"/>
          <w:color w:val="333333"/>
          <w:sz w:val="28"/>
          <w:szCs w:val="28"/>
          <w:lang w:eastAsia="ru-RU"/>
        </w:rPr>
        <w:t>, Т.С. Комаровой. – М.: Мозаика-Синтез, 2014. – С. 130-132.</w:t>
      </w:r>
    </w:p>
    <w:p w:rsidR="004E08BA" w:rsidRPr="000914EF" w:rsidRDefault="004E08BA" w:rsidP="004E08BA">
      <w:pPr>
        <w:numPr>
          <w:ilvl w:val="0"/>
          <w:numId w:val="6"/>
        </w:num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0914EF">
        <w:rPr>
          <w:rFonts w:ascii="Times New Roman" w:eastAsia="Times New Roman" w:hAnsi="Times New Roman" w:cs="Times New Roman"/>
          <w:color w:val="333333"/>
          <w:sz w:val="28"/>
          <w:szCs w:val="28"/>
          <w:lang w:eastAsia="ru-RU"/>
        </w:rPr>
        <w:t>Сохин Ф.А. Развитие речи у детей дошкольного возраста. – М.: Просвещение, 2001.</w:t>
      </w:r>
    </w:p>
    <w:p w:rsidR="004E08BA" w:rsidRPr="000914EF" w:rsidRDefault="004E08BA" w:rsidP="004E08BA">
      <w:pPr>
        <w:numPr>
          <w:ilvl w:val="0"/>
          <w:numId w:val="6"/>
        </w:num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0914EF">
        <w:rPr>
          <w:rFonts w:ascii="Times New Roman" w:eastAsia="Times New Roman" w:hAnsi="Times New Roman" w:cs="Times New Roman"/>
          <w:color w:val="333333"/>
          <w:sz w:val="28"/>
          <w:szCs w:val="28"/>
          <w:lang w:eastAsia="ru-RU"/>
        </w:rPr>
        <w:t>Ушакова О.С. Скажи по-другому: Речевые игры, упражнения, ситуации, сценарии. – Самара, 2001. – 10 с.</w:t>
      </w:r>
    </w:p>
    <w:p w:rsidR="000871D5" w:rsidRPr="000914EF" w:rsidRDefault="000871D5" w:rsidP="000871D5">
      <w:pPr>
        <w:rPr>
          <w:rFonts w:ascii="Times New Roman" w:hAnsi="Times New Roman" w:cs="Times New Roman"/>
          <w:sz w:val="28"/>
          <w:szCs w:val="28"/>
        </w:rPr>
      </w:pPr>
      <w:r w:rsidRPr="000914EF">
        <w:rPr>
          <w:rFonts w:ascii="Times New Roman" w:hAnsi="Times New Roman" w:cs="Times New Roman"/>
          <w:sz w:val="28"/>
          <w:szCs w:val="28"/>
        </w:rPr>
        <w:t>Использование приёмов ТРИЗ в развитии речи детей</w:t>
      </w:r>
    </w:p>
    <w:p w:rsidR="000871D5" w:rsidRPr="000914EF" w:rsidRDefault="000871D5" w:rsidP="000871D5">
      <w:pPr>
        <w:rPr>
          <w:rFonts w:ascii="Times New Roman" w:hAnsi="Times New Roman" w:cs="Times New Roman"/>
          <w:sz w:val="28"/>
          <w:szCs w:val="28"/>
        </w:rPr>
      </w:pPr>
      <w:r w:rsidRPr="000914EF">
        <w:rPr>
          <w:rFonts w:ascii="Times New Roman" w:hAnsi="Times New Roman" w:cs="Times New Roman"/>
          <w:sz w:val="28"/>
          <w:szCs w:val="28"/>
        </w:rPr>
        <w:t xml:space="preserve">   В современном образовании основной задачей является воспитание творческой личности, подготовленной к стабильному решению нестандартных задач в различных областях деятельности. Именно поэтому образование на современном этапе развития невозможно представить без </w:t>
      </w:r>
      <w:proofErr w:type="gramStart"/>
      <w:r w:rsidRPr="000914EF">
        <w:rPr>
          <w:rFonts w:ascii="Times New Roman" w:hAnsi="Times New Roman" w:cs="Times New Roman"/>
          <w:sz w:val="28"/>
          <w:szCs w:val="28"/>
        </w:rPr>
        <w:t>использования  современных</w:t>
      </w:r>
      <w:proofErr w:type="gramEnd"/>
      <w:r w:rsidRPr="000914EF">
        <w:rPr>
          <w:rFonts w:ascii="Times New Roman" w:hAnsi="Times New Roman" w:cs="Times New Roman"/>
          <w:sz w:val="28"/>
          <w:szCs w:val="28"/>
        </w:rPr>
        <w:t xml:space="preserve"> технологий активного обучения, которые позволяют традиционный способ обучения перевести в активно-</w:t>
      </w:r>
      <w:proofErr w:type="spellStart"/>
      <w:r w:rsidRPr="000914EF">
        <w:rPr>
          <w:rFonts w:ascii="Times New Roman" w:hAnsi="Times New Roman" w:cs="Times New Roman"/>
          <w:sz w:val="28"/>
          <w:szCs w:val="28"/>
        </w:rPr>
        <w:t>деятельностный</w:t>
      </w:r>
      <w:proofErr w:type="spellEnd"/>
      <w:r w:rsidRPr="000914EF">
        <w:rPr>
          <w:rFonts w:ascii="Times New Roman" w:hAnsi="Times New Roman" w:cs="Times New Roman"/>
          <w:sz w:val="28"/>
          <w:szCs w:val="28"/>
        </w:rPr>
        <w:t xml:space="preserve">, идущий на смену объяснительно-иллюстративному типу; </w:t>
      </w:r>
      <w:r w:rsidRPr="000914EF">
        <w:rPr>
          <w:rFonts w:ascii="Times New Roman" w:hAnsi="Times New Roman" w:cs="Times New Roman"/>
          <w:sz w:val="28"/>
          <w:szCs w:val="28"/>
        </w:rPr>
        <w:lastRenderedPageBreak/>
        <w:t>учитывают и используют закономерности развития, позволяют приспосабливаться к уровню и особенностям индивидуума. Подобная тенденция характерна не только для общеобразовательных школ, но и для учреждений дошкольного образования. Современные дошкольные образовательные учреждения достаточно интенсивно начинают адаптировать технологии активного обучения для своих воспитанников.</w:t>
      </w:r>
    </w:p>
    <w:p w:rsidR="000871D5" w:rsidRPr="000914EF" w:rsidRDefault="000871D5" w:rsidP="000871D5">
      <w:pPr>
        <w:rPr>
          <w:rFonts w:ascii="Times New Roman" w:hAnsi="Times New Roman" w:cs="Times New Roman"/>
          <w:sz w:val="28"/>
          <w:szCs w:val="28"/>
        </w:rPr>
      </w:pPr>
      <w:r w:rsidRPr="000914EF">
        <w:rPr>
          <w:rFonts w:ascii="Times New Roman" w:hAnsi="Times New Roman" w:cs="Times New Roman"/>
          <w:sz w:val="28"/>
          <w:szCs w:val="28"/>
        </w:rPr>
        <w:t>Цель ТРИЗ – не просто развить фантазию детей, а научить мыслить системно, с пониманием происходящих процессов. Дать в руки воспитателям инструмент по конкретному практическому воспитанию у детей качеств творческой личности, способной понимать единство и противоречие окружающего мира, решать свои маленькие проблемы.</w:t>
      </w:r>
    </w:p>
    <w:p w:rsidR="000871D5" w:rsidRPr="000914EF" w:rsidRDefault="000871D5" w:rsidP="000871D5">
      <w:pPr>
        <w:rPr>
          <w:rFonts w:ascii="Times New Roman" w:hAnsi="Times New Roman" w:cs="Times New Roman"/>
          <w:sz w:val="28"/>
          <w:szCs w:val="28"/>
        </w:rPr>
      </w:pPr>
    </w:p>
    <w:p w:rsidR="000871D5" w:rsidRPr="000914EF" w:rsidRDefault="000871D5" w:rsidP="000871D5">
      <w:pPr>
        <w:rPr>
          <w:rFonts w:ascii="Times New Roman" w:hAnsi="Times New Roman" w:cs="Times New Roman"/>
          <w:sz w:val="28"/>
          <w:szCs w:val="28"/>
        </w:rPr>
      </w:pPr>
      <w:proofErr w:type="spellStart"/>
      <w:r w:rsidRPr="000914EF">
        <w:rPr>
          <w:rFonts w:ascii="Times New Roman" w:hAnsi="Times New Roman" w:cs="Times New Roman"/>
          <w:sz w:val="28"/>
          <w:szCs w:val="28"/>
        </w:rPr>
        <w:t>Г.С.Альтшуллер</w:t>
      </w:r>
      <w:proofErr w:type="spellEnd"/>
      <w:r w:rsidRPr="000914EF">
        <w:rPr>
          <w:rFonts w:ascii="Times New Roman" w:hAnsi="Times New Roman" w:cs="Times New Roman"/>
          <w:sz w:val="28"/>
          <w:szCs w:val="28"/>
        </w:rPr>
        <w:t xml:space="preserve"> – создавал ее как методику для поиска решения технических проблем. Длительное применение ТРИЗ формирует у изобретателей качества мышления, которые психологи </w:t>
      </w:r>
      <w:proofErr w:type="gramStart"/>
      <w:r w:rsidRPr="000914EF">
        <w:rPr>
          <w:rFonts w:ascii="Times New Roman" w:hAnsi="Times New Roman" w:cs="Times New Roman"/>
          <w:sz w:val="28"/>
          <w:szCs w:val="28"/>
        </w:rPr>
        <w:t>оценивают</w:t>
      </w:r>
      <w:proofErr w:type="gramEnd"/>
      <w:r w:rsidRPr="000914EF">
        <w:rPr>
          <w:rFonts w:ascii="Times New Roman" w:hAnsi="Times New Roman" w:cs="Times New Roman"/>
          <w:sz w:val="28"/>
          <w:szCs w:val="28"/>
        </w:rPr>
        <w:t xml:space="preserve"> как творческие: гибкость, диапазон, системность, оригинальность и др. Эти возможности позволили разработать на базе ТРИЗ педагогические технологии для развития мышления.</w:t>
      </w:r>
    </w:p>
    <w:p w:rsidR="000871D5" w:rsidRPr="000914EF" w:rsidRDefault="000871D5" w:rsidP="000871D5">
      <w:pPr>
        <w:rPr>
          <w:rFonts w:ascii="Times New Roman" w:hAnsi="Times New Roman" w:cs="Times New Roman"/>
          <w:sz w:val="28"/>
          <w:szCs w:val="28"/>
        </w:rPr>
      </w:pPr>
    </w:p>
    <w:p w:rsidR="000871D5" w:rsidRPr="000914EF" w:rsidRDefault="000871D5" w:rsidP="000871D5">
      <w:pPr>
        <w:rPr>
          <w:rFonts w:ascii="Times New Roman" w:hAnsi="Times New Roman" w:cs="Times New Roman"/>
          <w:sz w:val="28"/>
          <w:szCs w:val="28"/>
        </w:rPr>
      </w:pPr>
      <w:r w:rsidRPr="000914EF">
        <w:rPr>
          <w:rFonts w:ascii="Times New Roman" w:hAnsi="Times New Roman" w:cs="Times New Roman"/>
          <w:sz w:val="28"/>
          <w:szCs w:val="28"/>
        </w:rPr>
        <w:t xml:space="preserve">Технология Г.С. </w:t>
      </w:r>
      <w:proofErr w:type="spellStart"/>
      <w:r w:rsidRPr="000914EF">
        <w:rPr>
          <w:rFonts w:ascii="Times New Roman" w:hAnsi="Times New Roman" w:cs="Times New Roman"/>
          <w:sz w:val="28"/>
          <w:szCs w:val="28"/>
        </w:rPr>
        <w:t>Альтшуллера</w:t>
      </w:r>
      <w:proofErr w:type="spellEnd"/>
      <w:r w:rsidRPr="000914EF">
        <w:rPr>
          <w:rFonts w:ascii="Times New Roman" w:hAnsi="Times New Roman" w:cs="Times New Roman"/>
          <w:sz w:val="28"/>
          <w:szCs w:val="28"/>
        </w:rPr>
        <w:t xml:space="preserve"> в течение многих лет с успехом использовалась в работе с детьми на станциях юных техников, где и появилась ее вторая часть – творческая педагогика, а затем и новый раздел ТРИЗ – теория развития творческой личности.</w:t>
      </w:r>
    </w:p>
    <w:p w:rsidR="000871D5" w:rsidRPr="000914EF" w:rsidRDefault="000871D5" w:rsidP="000871D5">
      <w:pPr>
        <w:rPr>
          <w:rFonts w:ascii="Times New Roman" w:hAnsi="Times New Roman" w:cs="Times New Roman"/>
          <w:sz w:val="28"/>
          <w:szCs w:val="28"/>
        </w:rPr>
      </w:pPr>
    </w:p>
    <w:p w:rsidR="000871D5" w:rsidRPr="000914EF" w:rsidRDefault="000871D5" w:rsidP="000871D5">
      <w:pPr>
        <w:rPr>
          <w:rFonts w:ascii="Times New Roman" w:hAnsi="Times New Roman" w:cs="Times New Roman"/>
          <w:sz w:val="28"/>
          <w:szCs w:val="28"/>
        </w:rPr>
      </w:pPr>
      <w:r w:rsidRPr="000914EF">
        <w:rPr>
          <w:rFonts w:ascii="Times New Roman" w:hAnsi="Times New Roman" w:cs="Times New Roman"/>
          <w:sz w:val="28"/>
          <w:szCs w:val="28"/>
        </w:rPr>
        <w:t>В настоящее время приемы и методы технического ТРИЗ с успехом используются в детских садах для развития у дошкольников изобретательской смекалки, творческого воображения, различного вида мышления: диалектного, творческого, абстрактного.</w:t>
      </w:r>
    </w:p>
    <w:p w:rsidR="000871D5" w:rsidRPr="000914EF" w:rsidRDefault="000871D5" w:rsidP="000871D5">
      <w:pPr>
        <w:rPr>
          <w:rFonts w:ascii="Times New Roman" w:hAnsi="Times New Roman" w:cs="Times New Roman"/>
          <w:sz w:val="28"/>
          <w:szCs w:val="28"/>
        </w:rPr>
      </w:pPr>
    </w:p>
    <w:p w:rsidR="000871D5" w:rsidRPr="000914EF" w:rsidRDefault="000871D5" w:rsidP="000871D5">
      <w:pPr>
        <w:rPr>
          <w:rFonts w:ascii="Times New Roman" w:hAnsi="Times New Roman" w:cs="Times New Roman"/>
          <w:sz w:val="28"/>
          <w:szCs w:val="28"/>
        </w:rPr>
      </w:pPr>
      <w:r w:rsidRPr="000914EF">
        <w:rPr>
          <w:rFonts w:ascii="Times New Roman" w:hAnsi="Times New Roman" w:cs="Times New Roman"/>
          <w:sz w:val="28"/>
          <w:szCs w:val="28"/>
        </w:rPr>
        <w:t>ТРИЗ технологию называют РТВ (развитие творческого воображения). Дошкольный возраст уникален, поскольку это наиболее благоприятный период для раскрытия творческого потенциала каждого ребенка. Адаптированная к дошкольному возрасту ТРИЗ-технология позволяет воспитывать и обучать ребенка под девизом “Творчество во всем!”.</w:t>
      </w:r>
    </w:p>
    <w:p w:rsidR="000871D5" w:rsidRPr="000914EF" w:rsidRDefault="000871D5" w:rsidP="000871D5">
      <w:pPr>
        <w:rPr>
          <w:rFonts w:ascii="Times New Roman" w:hAnsi="Times New Roman" w:cs="Times New Roman"/>
          <w:sz w:val="28"/>
          <w:szCs w:val="28"/>
        </w:rPr>
      </w:pPr>
    </w:p>
    <w:p w:rsidR="000871D5" w:rsidRDefault="000871D5" w:rsidP="000871D5">
      <w:r w:rsidRPr="000914EF">
        <w:rPr>
          <w:rFonts w:ascii="Times New Roman" w:hAnsi="Times New Roman" w:cs="Times New Roman"/>
          <w:sz w:val="28"/>
          <w:szCs w:val="28"/>
        </w:rPr>
        <w:lastRenderedPageBreak/>
        <w:t xml:space="preserve">   В настоящий момент программа ТРИЗ для дошкольников носит актуальный характер. Так </w:t>
      </w:r>
      <w:proofErr w:type="gramStart"/>
      <w:r w:rsidRPr="000914EF">
        <w:rPr>
          <w:rFonts w:ascii="Times New Roman" w:hAnsi="Times New Roman" w:cs="Times New Roman"/>
          <w:sz w:val="28"/>
          <w:szCs w:val="28"/>
        </w:rPr>
        <w:t>как  все</w:t>
      </w:r>
      <w:proofErr w:type="gramEnd"/>
      <w:r w:rsidRPr="000914EF">
        <w:rPr>
          <w:rFonts w:ascii="Times New Roman" w:hAnsi="Times New Roman" w:cs="Times New Roman"/>
          <w:sz w:val="28"/>
          <w:szCs w:val="28"/>
        </w:rPr>
        <w:t xml:space="preserve"> занятия и игры, упражнения  предполагают самостоятельный выбор ребенком темы, материала и вида деятельности. Они учат детей выявлять противоречивые свойства предметов, явлений</w:t>
      </w:r>
      <w:r>
        <w:t xml:space="preserve"> и разрешать эти противоречия. Разрешение противоречий – ключ к творческому мышлению. Регулярное столкновение с творческими, исследовательскими задачами, в том числе </w:t>
      </w:r>
      <w:proofErr w:type="gramStart"/>
      <w:r>
        <w:t>с  такими</w:t>
      </w:r>
      <w:proofErr w:type="gramEnd"/>
      <w:r>
        <w:t>, на которые пока никто не знает ответа. Так же необходимы формирующемуся уму, как витамины - растущему организму.  С самого раннего детства можно научить ребенка системно думать, решать задачи творческого характера.</w:t>
      </w:r>
    </w:p>
    <w:p w:rsidR="000871D5" w:rsidRDefault="000871D5" w:rsidP="000871D5"/>
    <w:p w:rsidR="000871D5" w:rsidRDefault="000871D5" w:rsidP="000871D5">
      <w:r>
        <w:t xml:space="preserve">Сегодня мы остановимся на использовании приёмов ТРИЗ в развитии речи дошкольников. Всем нам известно, что в понятие «речь» мы включаем такие компоненты как звукопроизношение, грамматический строй речи (словообразование, словоизменение, развитие словаря и </w:t>
      </w:r>
      <w:proofErr w:type="spellStart"/>
      <w:r>
        <w:t>т.д</w:t>
      </w:r>
      <w:proofErr w:type="spellEnd"/>
      <w:r>
        <w:t>), связную речь. Некоторые игровые упражнения мы рассмотрим немного позже.</w:t>
      </w:r>
    </w:p>
    <w:p w:rsidR="000871D5" w:rsidRDefault="000871D5" w:rsidP="000871D5"/>
    <w:p w:rsidR="000871D5" w:rsidRDefault="000871D5" w:rsidP="000871D5">
      <w:r>
        <w:t xml:space="preserve">Используя в работе элементы </w:t>
      </w:r>
      <w:proofErr w:type="gramStart"/>
      <w:r>
        <w:t>ТРИЗ  по</w:t>
      </w:r>
      <w:proofErr w:type="gramEnd"/>
      <w:r>
        <w:t xml:space="preserve"> развитию речи с дошкольниками, важно учитывать следующие дидактические принципы:</w:t>
      </w:r>
    </w:p>
    <w:p w:rsidR="000871D5" w:rsidRDefault="000871D5" w:rsidP="000871D5">
      <w:r>
        <w:t>Принцип свободы выбора — в любом обучающем или управляющем действии предоставить ребенку право выбора.</w:t>
      </w:r>
    </w:p>
    <w:p w:rsidR="000871D5" w:rsidRDefault="000871D5" w:rsidP="000871D5"/>
    <w:p w:rsidR="000871D5" w:rsidRDefault="000871D5" w:rsidP="000871D5">
      <w:r>
        <w:t>Принцип открытости — нужно предоставлять ребенку возможность работать с открытыми задачами (не имеющими единственно правильного решения). В условие творческого задания необходимо закладывать разные варианты решения.</w:t>
      </w:r>
    </w:p>
    <w:p w:rsidR="000871D5" w:rsidRDefault="000871D5" w:rsidP="000871D5"/>
    <w:p w:rsidR="000871D5" w:rsidRDefault="000871D5" w:rsidP="000871D5">
      <w:r>
        <w:t>Принцип деятельности — в любое творческое задание нужно включать практическую деятельность.</w:t>
      </w:r>
    </w:p>
    <w:p w:rsidR="000871D5" w:rsidRDefault="000871D5" w:rsidP="000871D5"/>
    <w:p w:rsidR="000871D5" w:rsidRDefault="000871D5" w:rsidP="000871D5">
      <w:r>
        <w:t>Принцип обратной связи — воспитатель может регулярно контролировать процесс освоения детьми мыслительных операций, так как в новых творческих заданиях есть элементы предыдущих.</w:t>
      </w:r>
    </w:p>
    <w:p w:rsidR="000871D5" w:rsidRDefault="000871D5" w:rsidP="000871D5"/>
    <w:p w:rsidR="000871D5" w:rsidRDefault="000871D5" w:rsidP="000871D5">
      <w:r>
        <w:t>Принцип идеальности — творческие задания не требуют специального оборудования и могут быть частью любого занятия, что позволяет максимально использовать возможности, знания и интересы детей.</w:t>
      </w:r>
    </w:p>
    <w:p w:rsidR="000871D5" w:rsidRDefault="000871D5" w:rsidP="000871D5"/>
    <w:p w:rsidR="000871D5" w:rsidRDefault="000871D5" w:rsidP="000871D5">
      <w:r>
        <w:t xml:space="preserve">Исходным положением концепции ТРИЗ по отношению к дошкольнику является принцип </w:t>
      </w:r>
      <w:proofErr w:type="spellStart"/>
      <w:r>
        <w:t>природосообразности</w:t>
      </w:r>
      <w:proofErr w:type="spellEnd"/>
      <w:r>
        <w:t xml:space="preserve"> обучения. Обучая ребенка, педагог должен идти от его природы. Данный принцип предполагает </w:t>
      </w:r>
      <w:proofErr w:type="gramStart"/>
      <w:r>
        <w:t>необходимость  воспитания</w:t>
      </w:r>
      <w:proofErr w:type="gramEnd"/>
      <w:r>
        <w:t xml:space="preserve"> ребёнка в соответствии с объективными закономерностями развития человека в окружающем мире, т.е. учёт возрастного и индивидуального подходов.</w:t>
      </w:r>
    </w:p>
    <w:p w:rsidR="000871D5" w:rsidRDefault="000871D5" w:rsidP="000871D5"/>
    <w:p w:rsidR="000871D5" w:rsidRDefault="000871D5" w:rsidP="000871D5">
      <w:r>
        <w:t>Основным средством работы с детьми является педагогический поиск.</w:t>
      </w:r>
    </w:p>
    <w:p w:rsidR="000871D5" w:rsidRDefault="000871D5" w:rsidP="000871D5"/>
    <w:p w:rsidR="000871D5" w:rsidRDefault="000871D5" w:rsidP="000871D5">
      <w:r>
        <w:t>Педагог не должен давать детям готовые знания, раскрывать перед ними истину, он должен учить ее находить.</w:t>
      </w:r>
    </w:p>
    <w:p w:rsidR="000871D5" w:rsidRDefault="000871D5" w:rsidP="000871D5"/>
    <w:p w:rsidR="000871D5" w:rsidRDefault="000871D5" w:rsidP="000871D5">
      <w:r>
        <w:t>Обучение решению творческих изобретательных задач осуществляется в несколько этапов.</w:t>
      </w:r>
    </w:p>
    <w:p w:rsidR="000871D5" w:rsidRDefault="000871D5" w:rsidP="000871D5">
      <w:r>
        <w:t>На первом этапе занятия даются не как форма, а как поиск истины и сути. Ребенка подводят к проблеме многофункционального использования объекта. Например: мяч- как можно использовать предмет?</w:t>
      </w:r>
    </w:p>
    <w:p w:rsidR="000871D5" w:rsidRDefault="000871D5" w:rsidP="000871D5"/>
    <w:p w:rsidR="000871D5" w:rsidRDefault="000871D5" w:rsidP="000871D5">
      <w:r>
        <w:t>Следующий этап – это «тайна двойного» или выявление противоречий в объекте, явлении, когда что-то в нем хорошо, а что-то плохо, что-то вредно, что-то мешает, а что-то нужно. Например: «Хорошо-плохо».</w:t>
      </w:r>
    </w:p>
    <w:p w:rsidR="000871D5" w:rsidRDefault="000871D5" w:rsidP="000871D5"/>
    <w:p w:rsidR="000871D5" w:rsidRDefault="000871D5" w:rsidP="000871D5">
      <w:r>
        <w:t xml:space="preserve">Следующий этап – разрешение противоречий. Для разрешения противоречий существует целая система игровых и сказочных задач. Например, задача: «Как можно перенести воду в решете?» Воспитатель формирует противоречие, вода должна быть в решете, чтобы ее перенести, и воды не должно быть, так как в решете ее не перенести – вытечет. Разрешается противоречие изменением агрегатного состояния вещества — воды. Вода будет в решете в измененном виде (лед) и ее не будет, так как лед – это </w:t>
      </w:r>
      <w:proofErr w:type="gramStart"/>
      <w:r>
        <w:t>не вода</w:t>
      </w:r>
      <w:proofErr w:type="gramEnd"/>
      <w:r>
        <w:t>. Решение задачи – перенести в решете воду в виде льда.</w:t>
      </w:r>
    </w:p>
    <w:p w:rsidR="000871D5" w:rsidRDefault="000871D5" w:rsidP="000871D5"/>
    <w:p w:rsidR="000871D5" w:rsidRDefault="000871D5" w:rsidP="000871D5">
      <w:r>
        <w:t>На этапе изобретательства основная задача: научить детей искать и находить свое решение. Изобретательство детей выражается в творческой фантазии, в соображении, в придумывании чего-то нового. Для этого детям предлагается ряд специальных заданий. Например, придумайте новый учебный стул, на котором вам хотелось бы сидеть. Придумайте новую игрушку и др.</w:t>
      </w:r>
    </w:p>
    <w:p w:rsidR="000871D5" w:rsidRDefault="000871D5" w:rsidP="000871D5"/>
    <w:p w:rsidR="000871D5" w:rsidRDefault="000871D5" w:rsidP="000871D5">
      <w:r>
        <w:t>Следующий этап работы по программе ТРИЗ – это решение сказочных задач и придумывание новых сказок с помощью специальных методов. Вся эта работа включает в себя разные виды детской деятельности – игровую деятельность, речевую, рисование, лепку, аппликацию, конструирование и т.д.</w:t>
      </w:r>
    </w:p>
    <w:p w:rsidR="000871D5" w:rsidRDefault="000871D5" w:rsidP="000871D5"/>
    <w:p w:rsidR="000871D5" w:rsidRDefault="000871D5" w:rsidP="000871D5">
      <w:r>
        <w:t>На последнем этапе, опираясь на полученные знания, интуицию, используя оригинальные решения проблем, малыш учится находить выход из любой сложной ситуации. Здесь воспитатель только наблюдает, ребенок рассчитывает на собственные силы, свой умственный и творческий потенциалы. Ситуации могут быть разные, из любой области человеческой деятельности. Дети ставятся и в экспериментальные ситуации, где необходимо быстро принимать решения.</w:t>
      </w:r>
    </w:p>
    <w:p w:rsidR="000871D5" w:rsidRDefault="000871D5" w:rsidP="000871D5"/>
    <w:p w:rsidR="000871D5" w:rsidRDefault="000871D5" w:rsidP="000871D5">
      <w:r>
        <w:lastRenderedPageBreak/>
        <w:t>Игры и упражнения на формирование умения выявлять функции объекта (</w:t>
      </w:r>
      <w:proofErr w:type="spellStart"/>
      <w:r>
        <w:t>през.игры</w:t>
      </w:r>
      <w:proofErr w:type="spellEnd"/>
      <w:r>
        <w:t xml:space="preserve"> и упражнения)</w:t>
      </w:r>
    </w:p>
    <w:p w:rsidR="000871D5" w:rsidRDefault="000871D5" w:rsidP="000871D5"/>
    <w:p w:rsidR="000871D5" w:rsidRDefault="000871D5" w:rsidP="000871D5">
      <w:r>
        <w:t>“Поиск аналогов” — необходимо назвать объект и как можно больше его аналогов, сходных с ним по различным существенным признакам. Например: мяч — яблоко (форма), заяц (скачет), шина (из резины) и т.д.</w:t>
      </w:r>
    </w:p>
    <w:p w:rsidR="000871D5" w:rsidRDefault="000871D5" w:rsidP="000871D5"/>
    <w:p w:rsidR="000871D5" w:rsidRDefault="000871D5" w:rsidP="000871D5">
      <w:r>
        <w:t>“Поиск противоположного объекта” — необходимо назвать объект и как можно больше других объектов, ему противоположных. Например: снег — шерсть (холодный — теплая), уголь (белый — черный), металл (легкий — тяжелый), камень (мягкий — твердый) и т.п.</w:t>
      </w:r>
    </w:p>
    <w:p w:rsidR="000871D5" w:rsidRDefault="000871D5" w:rsidP="000871D5"/>
    <w:p w:rsidR="000871D5" w:rsidRDefault="000871D5" w:rsidP="000871D5">
      <w:r>
        <w:t xml:space="preserve">“Хорошо–плохо” — берется объект, не вызывающий у игроков стойких положительных или отрицательных ассоциаций, и </w:t>
      </w:r>
      <w:proofErr w:type="gramStart"/>
      <w:r>
        <w:t>называется</w:t>
      </w:r>
      <w:proofErr w:type="gramEnd"/>
      <w:r>
        <w:t xml:space="preserve"> как можно больше положительных и отрицательных его сторон. Например: шарф — мягкий, теплый, красивый… колется, можно зацепиться, рвется…</w:t>
      </w:r>
    </w:p>
    <w:p w:rsidR="000871D5" w:rsidRDefault="000871D5" w:rsidP="000871D5"/>
    <w:p w:rsidR="000871D5" w:rsidRDefault="000871D5" w:rsidP="000871D5">
      <w:proofErr w:type="gramStart"/>
      <w:r>
        <w:t>игра</w:t>
      </w:r>
      <w:proofErr w:type="gramEnd"/>
      <w:r>
        <w:t xml:space="preserve"> с младшего дошкольного возраста.</w:t>
      </w:r>
    </w:p>
    <w:p w:rsidR="000871D5" w:rsidRDefault="000871D5" w:rsidP="000871D5"/>
    <w:p w:rsidR="000871D5" w:rsidRDefault="000871D5" w:rsidP="000871D5">
      <w:r>
        <w:t xml:space="preserve"> Цель:</w:t>
      </w:r>
    </w:p>
    <w:p w:rsidR="000871D5" w:rsidRDefault="000871D5" w:rsidP="000871D5"/>
    <w:p w:rsidR="000871D5" w:rsidRDefault="000871D5" w:rsidP="000871D5">
      <w:r>
        <w:t xml:space="preserve"> Учить детей выделять в предметах и объектах окружающего мира положительные и отрицательные стороны.</w:t>
      </w:r>
    </w:p>
    <w:p w:rsidR="000871D5" w:rsidRDefault="000871D5" w:rsidP="000871D5"/>
    <w:p w:rsidR="000871D5" w:rsidRDefault="000871D5" w:rsidP="000871D5">
      <w:r>
        <w:t xml:space="preserve"> Правила игры:</w:t>
      </w:r>
    </w:p>
    <w:p w:rsidR="000871D5" w:rsidRDefault="000871D5" w:rsidP="000871D5"/>
    <w:p w:rsidR="000871D5" w:rsidRDefault="000871D5" w:rsidP="000871D5">
      <w:r>
        <w:t xml:space="preserve"> Ведущим называется любой объект или в старшем дошкольном возрасте система, явление, у которых определяются положительные и отрицательные свойства.</w:t>
      </w:r>
    </w:p>
    <w:p w:rsidR="000871D5" w:rsidRDefault="000871D5" w:rsidP="000871D5"/>
    <w:p w:rsidR="000871D5" w:rsidRDefault="000871D5" w:rsidP="000871D5">
      <w:r>
        <w:t xml:space="preserve"> Ход игры.</w:t>
      </w:r>
    </w:p>
    <w:p w:rsidR="000871D5" w:rsidRDefault="000871D5" w:rsidP="000871D5"/>
    <w:p w:rsidR="000871D5" w:rsidRDefault="000871D5" w:rsidP="000871D5">
      <w:r>
        <w:t xml:space="preserve"> 1 вариант:</w:t>
      </w:r>
    </w:p>
    <w:p w:rsidR="000871D5" w:rsidRDefault="000871D5" w:rsidP="000871D5"/>
    <w:p w:rsidR="000871D5" w:rsidRDefault="000871D5" w:rsidP="000871D5">
      <w:r>
        <w:t xml:space="preserve"> В: Съесть конфету - хорошо. Почему?</w:t>
      </w:r>
    </w:p>
    <w:p w:rsidR="000871D5" w:rsidRDefault="000871D5" w:rsidP="000871D5"/>
    <w:p w:rsidR="000871D5" w:rsidRDefault="000871D5" w:rsidP="000871D5">
      <w:r>
        <w:t xml:space="preserve"> Д: Потому, что она сладкая.</w:t>
      </w:r>
    </w:p>
    <w:p w:rsidR="000871D5" w:rsidRDefault="000871D5" w:rsidP="000871D5"/>
    <w:p w:rsidR="000871D5" w:rsidRDefault="000871D5" w:rsidP="000871D5">
      <w:r>
        <w:lastRenderedPageBreak/>
        <w:t xml:space="preserve"> В: Съесть конфету - плохо. Почему?</w:t>
      </w:r>
    </w:p>
    <w:p w:rsidR="000871D5" w:rsidRDefault="000871D5" w:rsidP="000871D5"/>
    <w:p w:rsidR="000871D5" w:rsidRDefault="000871D5" w:rsidP="000871D5">
      <w:r>
        <w:t xml:space="preserve"> Д: Могут заболеть зубы.</w:t>
      </w:r>
    </w:p>
    <w:p w:rsidR="000871D5" w:rsidRDefault="000871D5" w:rsidP="000871D5"/>
    <w:p w:rsidR="000871D5" w:rsidRDefault="000871D5" w:rsidP="000871D5">
      <w:r>
        <w:t xml:space="preserve"> То есть вопросы задаются по принципу: "что-то хорошо - почему?", "что-то плохо - почему?".</w:t>
      </w:r>
    </w:p>
    <w:p w:rsidR="000871D5" w:rsidRDefault="000871D5" w:rsidP="000871D5"/>
    <w:p w:rsidR="000871D5" w:rsidRDefault="000871D5" w:rsidP="000871D5">
      <w:r>
        <w:t xml:space="preserve"> 2 вариант:</w:t>
      </w:r>
    </w:p>
    <w:p w:rsidR="000871D5" w:rsidRDefault="000871D5" w:rsidP="000871D5"/>
    <w:p w:rsidR="000871D5" w:rsidRDefault="000871D5" w:rsidP="000871D5">
      <w:r>
        <w:t xml:space="preserve"> В: Съесть конфету - хорошо. Почему?</w:t>
      </w:r>
    </w:p>
    <w:p w:rsidR="000871D5" w:rsidRDefault="000871D5" w:rsidP="000871D5"/>
    <w:p w:rsidR="000871D5" w:rsidRDefault="000871D5" w:rsidP="000871D5">
      <w:r>
        <w:t xml:space="preserve"> Д: Потому, что она сладкая.</w:t>
      </w:r>
    </w:p>
    <w:p w:rsidR="000871D5" w:rsidRDefault="000871D5" w:rsidP="000871D5"/>
    <w:p w:rsidR="000871D5" w:rsidRDefault="000871D5" w:rsidP="000871D5">
      <w:r>
        <w:t xml:space="preserve"> В: Сладкая конфета - это плохо. Почему?</w:t>
      </w:r>
    </w:p>
    <w:p w:rsidR="000871D5" w:rsidRDefault="000871D5" w:rsidP="000871D5"/>
    <w:p w:rsidR="000871D5" w:rsidRDefault="000871D5" w:rsidP="000871D5">
      <w:r>
        <w:t xml:space="preserve"> Д: Могут заболеть зубы.</w:t>
      </w:r>
    </w:p>
    <w:p w:rsidR="000871D5" w:rsidRDefault="000871D5" w:rsidP="000871D5"/>
    <w:p w:rsidR="000871D5" w:rsidRDefault="000871D5" w:rsidP="000871D5">
      <w:r>
        <w:t xml:space="preserve"> В: Зубы заболят - это хорошо. Почему?</w:t>
      </w:r>
    </w:p>
    <w:p w:rsidR="000871D5" w:rsidRDefault="000871D5" w:rsidP="000871D5"/>
    <w:p w:rsidR="000871D5" w:rsidRDefault="000871D5" w:rsidP="000871D5">
      <w:r>
        <w:t xml:space="preserve"> Д: Вовремя обратишься к врачу. А вдруг бы у тебя болели бы зубы, а ты не заметил.</w:t>
      </w:r>
    </w:p>
    <w:p w:rsidR="000871D5" w:rsidRDefault="000871D5" w:rsidP="000871D5"/>
    <w:p w:rsidR="000871D5" w:rsidRDefault="000871D5" w:rsidP="000871D5">
      <w:r>
        <w:t>“Выбери троих” — из пяти случайных слов нужно выбрать три и рассказать, для чего они нужны и как могут взаимодействовать. То есть игроки ищут логические связи между выделенной задачей и выбранными объектом и субъектом действия.</w:t>
      </w:r>
    </w:p>
    <w:p w:rsidR="000871D5" w:rsidRDefault="000871D5" w:rsidP="000871D5"/>
    <w:p w:rsidR="000871D5" w:rsidRDefault="000871D5" w:rsidP="000871D5">
      <w:r>
        <w:t>“Поиск общих признаков” — берутся два объекта, далеко отстоящие друг от друга на смысловой оси, необходимо найти для них как можно больше общих признаков (например, мост и скрипка*).</w:t>
      </w:r>
    </w:p>
    <w:p w:rsidR="000871D5" w:rsidRDefault="000871D5" w:rsidP="000871D5"/>
    <w:p w:rsidR="000871D5" w:rsidRDefault="000871D5" w:rsidP="000871D5">
      <w:r>
        <w:t>“Точка зрения” (автор — И.Л. Викентьев) — игроки разбиваются на небольшие группы, которые получают задание описать известную им ситуацию с точки зрения одного из объектов — ее участников или свидетелей. Среди свойств объекта надо найти отличающие его от других и определяющие его специфическую точку зрения на события. Например: рассказ от имени мелка, лежащего в коробке; от имени шкафа, где лежит мелок; от имени девочки, которая нашла мелок в шкафу.</w:t>
      </w:r>
    </w:p>
    <w:p w:rsidR="000871D5" w:rsidRDefault="000871D5" w:rsidP="000871D5"/>
    <w:p w:rsidR="000871D5" w:rsidRDefault="000871D5" w:rsidP="000871D5">
      <w:r>
        <w:lastRenderedPageBreak/>
        <w:t>“Да–Нет” — игроки разгадывают “тайну”, заданную ведущим. Для этого игроки задают ведущему вопросы в такой форме, чтобы он мог ответить “Да” или “Нет”. Ведущему разрешается давать следующие ответы на поставленные вопросы: “да”, “нет”, “и да, и нет”, “это не существенно”, “об этом нет информации”. К примеру:</w:t>
      </w:r>
    </w:p>
    <w:p w:rsidR="000871D5" w:rsidRDefault="000871D5" w:rsidP="000871D5"/>
    <w:p w:rsidR="000871D5" w:rsidRDefault="000871D5" w:rsidP="000871D5">
      <w:r>
        <w:t>– Я загадала слово (кошка).</w:t>
      </w:r>
    </w:p>
    <w:p w:rsidR="000871D5" w:rsidRDefault="000871D5" w:rsidP="000871D5"/>
    <w:p w:rsidR="000871D5" w:rsidRDefault="000871D5" w:rsidP="000871D5">
      <w:r>
        <w:t xml:space="preserve"> – Это слово обозначает предмет?</w:t>
      </w:r>
    </w:p>
    <w:p w:rsidR="000871D5" w:rsidRDefault="000871D5" w:rsidP="000871D5"/>
    <w:p w:rsidR="000871D5" w:rsidRDefault="000871D5" w:rsidP="000871D5">
      <w:r>
        <w:t xml:space="preserve"> – Да.</w:t>
      </w:r>
    </w:p>
    <w:p w:rsidR="000871D5" w:rsidRDefault="000871D5" w:rsidP="000871D5"/>
    <w:p w:rsidR="000871D5" w:rsidRDefault="000871D5" w:rsidP="000871D5">
      <w:r>
        <w:t xml:space="preserve"> – Это растение?</w:t>
      </w:r>
    </w:p>
    <w:p w:rsidR="000871D5" w:rsidRDefault="000871D5" w:rsidP="000871D5"/>
    <w:p w:rsidR="000871D5" w:rsidRDefault="000871D5" w:rsidP="000871D5">
      <w:r>
        <w:t xml:space="preserve"> – Нет.</w:t>
      </w:r>
    </w:p>
    <w:p w:rsidR="000871D5" w:rsidRDefault="000871D5" w:rsidP="000871D5"/>
    <w:p w:rsidR="000871D5" w:rsidRDefault="000871D5" w:rsidP="000871D5">
      <w:r>
        <w:t xml:space="preserve"> – Это что-то неживое?</w:t>
      </w:r>
    </w:p>
    <w:p w:rsidR="000871D5" w:rsidRDefault="000871D5" w:rsidP="000871D5"/>
    <w:p w:rsidR="000871D5" w:rsidRDefault="000871D5" w:rsidP="000871D5">
      <w:r>
        <w:t xml:space="preserve"> – Нет.</w:t>
      </w:r>
    </w:p>
    <w:p w:rsidR="000871D5" w:rsidRDefault="000871D5" w:rsidP="000871D5"/>
    <w:p w:rsidR="000871D5" w:rsidRDefault="000871D5" w:rsidP="000871D5">
      <w:r>
        <w:t xml:space="preserve"> – Это животное?</w:t>
      </w:r>
    </w:p>
    <w:p w:rsidR="000871D5" w:rsidRDefault="000871D5" w:rsidP="000871D5"/>
    <w:p w:rsidR="000871D5" w:rsidRDefault="000871D5" w:rsidP="000871D5">
      <w:r>
        <w:t xml:space="preserve"> – Да.</w:t>
      </w:r>
    </w:p>
    <w:p w:rsidR="000871D5" w:rsidRDefault="000871D5" w:rsidP="000871D5"/>
    <w:p w:rsidR="000871D5" w:rsidRDefault="000871D5" w:rsidP="000871D5">
      <w:r>
        <w:t xml:space="preserve"> – Оно белого цвета?</w:t>
      </w:r>
    </w:p>
    <w:p w:rsidR="000871D5" w:rsidRDefault="000871D5" w:rsidP="000871D5"/>
    <w:p w:rsidR="000871D5" w:rsidRDefault="000871D5" w:rsidP="000871D5">
      <w:r>
        <w:t xml:space="preserve"> – Это несущественно.</w:t>
      </w:r>
    </w:p>
    <w:p w:rsidR="000871D5" w:rsidRDefault="000871D5" w:rsidP="000871D5"/>
    <w:p w:rsidR="000871D5" w:rsidRDefault="000871D5" w:rsidP="000871D5">
      <w:r>
        <w:t xml:space="preserve"> И т.д., пока слово не будет угадано.</w:t>
      </w:r>
    </w:p>
    <w:p w:rsidR="000871D5" w:rsidRDefault="000871D5" w:rsidP="000871D5"/>
    <w:p w:rsidR="000871D5" w:rsidRDefault="000871D5" w:rsidP="000871D5">
      <w:r>
        <w:t>«Что умеет делать?" (</w:t>
      </w:r>
      <w:proofErr w:type="gramStart"/>
      <w:r>
        <w:t>игра</w:t>
      </w:r>
      <w:proofErr w:type="gramEnd"/>
      <w:r>
        <w:t xml:space="preserve"> для детей с 3-х лет)</w:t>
      </w:r>
    </w:p>
    <w:p w:rsidR="000871D5" w:rsidRDefault="000871D5" w:rsidP="000871D5"/>
    <w:p w:rsidR="000871D5" w:rsidRDefault="000871D5" w:rsidP="000871D5">
      <w:r>
        <w:t xml:space="preserve"> Правила игры: Ведущий называет объект. (Объект можно показать или загадать с помощью игры "Да-Нет" или загадки). Дети должны определить, что умеет делать объект или что делается с его помощью.</w:t>
      </w:r>
    </w:p>
    <w:p w:rsidR="000871D5" w:rsidRDefault="000871D5" w:rsidP="000871D5"/>
    <w:p w:rsidR="000871D5" w:rsidRDefault="000871D5" w:rsidP="000871D5">
      <w:r>
        <w:t xml:space="preserve"> Примерный ход:</w:t>
      </w:r>
    </w:p>
    <w:p w:rsidR="000871D5" w:rsidRDefault="000871D5" w:rsidP="000871D5"/>
    <w:p w:rsidR="000871D5" w:rsidRDefault="000871D5" w:rsidP="000871D5">
      <w:r>
        <w:t xml:space="preserve"> В: Телевизор.</w:t>
      </w:r>
    </w:p>
    <w:p w:rsidR="000871D5" w:rsidRDefault="000871D5" w:rsidP="000871D5"/>
    <w:p w:rsidR="000871D5" w:rsidRDefault="000871D5" w:rsidP="000871D5">
      <w:r>
        <w:t xml:space="preserve"> Д: Может сломаться, может показывать разные фильмы, мультфильмы, песни, может пылиться, включаться, выключаться.</w:t>
      </w:r>
    </w:p>
    <w:p w:rsidR="000871D5" w:rsidRDefault="000871D5" w:rsidP="000871D5"/>
    <w:p w:rsidR="000871D5" w:rsidRDefault="000871D5" w:rsidP="000871D5">
      <w:r>
        <w:t xml:space="preserve"> В: Что может мяч?</w:t>
      </w:r>
    </w:p>
    <w:p w:rsidR="000871D5" w:rsidRDefault="000871D5" w:rsidP="000871D5"/>
    <w:p w:rsidR="000871D5" w:rsidRDefault="000871D5" w:rsidP="000871D5">
      <w:r>
        <w:t xml:space="preserve"> Д: Прыгать, катиться, плавать, сдуться, потеряться, лопнуть, подпрыгивать, пачкаться, лежать.</w:t>
      </w:r>
    </w:p>
    <w:p w:rsidR="000871D5" w:rsidRDefault="000871D5" w:rsidP="000871D5"/>
    <w:p w:rsidR="000871D5" w:rsidRDefault="000871D5" w:rsidP="000871D5">
      <w:r>
        <w:t>В: Что может дождь?</w:t>
      </w:r>
    </w:p>
    <w:p w:rsidR="000871D5" w:rsidRDefault="000871D5" w:rsidP="000871D5"/>
    <w:p w:rsidR="000871D5" w:rsidRDefault="000871D5" w:rsidP="000871D5">
      <w:r>
        <w:t xml:space="preserve"> Д: Растворить лед.</w:t>
      </w:r>
    </w:p>
    <w:p w:rsidR="000871D5" w:rsidRDefault="000871D5" w:rsidP="000871D5"/>
    <w:p w:rsidR="000871D5" w:rsidRDefault="000871D5" w:rsidP="000871D5">
      <w:r>
        <w:t xml:space="preserve"> В: Когда и почему?</w:t>
      </w:r>
    </w:p>
    <w:p w:rsidR="000871D5" w:rsidRDefault="000871D5" w:rsidP="000871D5"/>
    <w:p w:rsidR="000871D5" w:rsidRDefault="000871D5" w:rsidP="000871D5">
      <w:r>
        <w:t xml:space="preserve"> Д: Когда ярко светит солнце, тепло.</w:t>
      </w:r>
    </w:p>
    <w:p w:rsidR="000871D5" w:rsidRDefault="000871D5" w:rsidP="000871D5"/>
    <w:p w:rsidR="000871D5" w:rsidRDefault="000871D5" w:rsidP="000871D5">
      <w:r>
        <w:t xml:space="preserve"> В: Что еще может лед?</w:t>
      </w:r>
    </w:p>
    <w:p w:rsidR="000871D5" w:rsidRDefault="000871D5" w:rsidP="000871D5"/>
    <w:p w:rsidR="000871D5" w:rsidRDefault="000871D5" w:rsidP="000871D5">
      <w:r>
        <w:t xml:space="preserve"> Д: Лед может расколоться, треснуть.</w:t>
      </w:r>
    </w:p>
    <w:p w:rsidR="000871D5" w:rsidRDefault="000871D5" w:rsidP="000871D5"/>
    <w:p w:rsidR="000871D5" w:rsidRDefault="000871D5" w:rsidP="000871D5">
      <w:r>
        <w:t xml:space="preserve"> В: А какие полезные функции у льда?</w:t>
      </w:r>
    </w:p>
    <w:p w:rsidR="000871D5" w:rsidRDefault="000871D5" w:rsidP="000871D5"/>
    <w:p w:rsidR="000871D5" w:rsidRDefault="000871D5" w:rsidP="000871D5">
      <w:r>
        <w:t xml:space="preserve"> Д: Его нужно прикладывать к шишке (ушибу). Продукты хранятся в холодильнике, а там есть лед.</w:t>
      </w:r>
    </w:p>
    <w:p w:rsidR="000871D5" w:rsidRDefault="000871D5" w:rsidP="000871D5"/>
    <w:p w:rsidR="000871D5" w:rsidRDefault="000871D5" w:rsidP="000871D5">
      <w:r>
        <w:t xml:space="preserve"> В: Что можно делать со льдом?</w:t>
      </w:r>
    </w:p>
    <w:p w:rsidR="000871D5" w:rsidRDefault="000871D5" w:rsidP="000871D5"/>
    <w:p w:rsidR="000871D5" w:rsidRDefault="000871D5" w:rsidP="000871D5">
      <w:r>
        <w:t xml:space="preserve"> Д: Можно раскрашивать красками, сделать разноцветные льдинки. Можно кататься по льду на коньках и просто на ногах. Льдинками можно украшать всякие снежные постройки.</w:t>
      </w:r>
    </w:p>
    <w:p w:rsidR="000871D5" w:rsidRDefault="000871D5" w:rsidP="000871D5"/>
    <w:p w:rsidR="000871D5" w:rsidRDefault="000871D5" w:rsidP="000871D5">
      <w:r>
        <w:lastRenderedPageBreak/>
        <w:t>"Мои друзья" (проводится с 4-х лет).</w:t>
      </w:r>
    </w:p>
    <w:p w:rsidR="000871D5" w:rsidRDefault="000871D5" w:rsidP="000871D5"/>
    <w:p w:rsidR="000871D5" w:rsidRDefault="000871D5" w:rsidP="000871D5">
      <w:r>
        <w:t>Воспитатель предварительно раздаёт карточки</w:t>
      </w:r>
    </w:p>
    <w:p w:rsidR="000871D5" w:rsidRDefault="000871D5" w:rsidP="000871D5"/>
    <w:p w:rsidR="000871D5" w:rsidRDefault="000871D5" w:rsidP="000871D5">
      <w:r>
        <w:t>В: Мои друзья - это то, что может говорить.</w:t>
      </w:r>
    </w:p>
    <w:p w:rsidR="000871D5" w:rsidRDefault="000871D5" w:rsidP="000871D5"/>
    <w:p w:rsidR="000871D5" w:rsidRDefault="000871D5" w:rsidP="000871D5">
      <w:r>
        <w:t xml:space="preserve"> К ведущему подходят дети, взявшие образ человека, радио, книги, телевизора, робота, говорящей куклы…</w:t>
      </w:r>
    </w:p>
    <w:p w:rsidR="000871D5" w:rsidRDefault="000871D5" w:rsidP="000871D5"/>
    <w:p w:rsidR="000871D5" w:rsidRDefault="000871D5" w:rsidP="000871D5">
      <w:r>
        <w:t>Примечание: Ведущий может использовать игру при ориентировки в помещении, при формировании понятия обобщения и др.:</w:t>
      </w:r>
    </w:p>
    <w:p w:rsidR="000871D5" w:rsidRDefault="000871D5" w:rsidP="000871D5"/>
    <w:p w:rsidR="000871D5" w:rsidRDefault="000871D5" w:rsidP="000871D5">
      <w:r>
        <w:t xml:space="preserve"> В: Мои друзья - это то, на чем можно сидеть в квартире.</w:t>
      </w:r>
    </w:p>
    <w:p w:rsidR="000871D5" w:rsidRDefault="000871D5" w:rsidP="000871D5"/>
    <w:p w:rsidR="000871D5" w:rsidRDefault="000871D5" w:rsidP="000871D5">
      <w:r>
        <w:t xml:space="preserve"> К ведущему подходят дети, взявшие образ дивана, стула, ковра, мягкой игрушки, мяча.</w:t>
      </w:r>
    </w:p>
    <w:p w:rsidR="000871D5" w:rsidRDefault="000871D5" w:rsidP="000871D5"/>
    <w:p w:rsidR="000871D5" w:rsidRDefault="000871D5" w:rsidP="000871D5">
      <w:r>
        <w:t>Развитие речи.</w:t>
      </w:r>
    </w:p>
    <w:p w:rsidR="000871D5" w:rsidRDefault="000871D5" w:rsidP="000871D5"/>
    <w:p w:rsidR="000871D5" w:rsidRDefault="000871D5" w:rsidP="000871D5">
      <w:r>
        <w:t xml:space="preserve"> В: Выберете слова, обозначающие название техники. Мои друзья - это то, что может перевозить грузы.</w:t>
      </w:r>
    </w:p>
    <w:p w:rsidR="000871D5" w:rsidRDefault="000871D5" w:rsidP="000871D5"/>
    <w:p w:rsidR="000871D5" w:rsidRDefault="000871D5" w:rsidP="000871D5">
      <w:r>
        <w:t xml:space="preserve"> К ведущему подходят те дети, которые выбрали машину, трактор, поезд, корабль.</w:t>
      </w:r>
    </w:p>
    <w:p w:rsidR="000871D5" w:rsidRDefault="000871D5" w:rsidP="000871D5"/>
    <w:p w:rsidR="000871D5" w:rsidRDefault="000871D5" w:rsidP="000871D5">
      <w:r>
        <w:t xml:space="preserve"> В: Мои друзья - это то, что умеет жужжать.</w:t>
      </w:r>
    </w:p>
    <w:p w:rsidR="000871D5" w:rsidRDefault="000871D5" w:rsidP="000871D5"/>
    <w:p w:rsidR="000871D5" w:rsidRDefault="000871D5" w:rsidP="000871D5">
      <w:r>
        <w:t xml:space="preserve"> К ведущему подходят дети, взявшие образ пчелы, стрекозы, пылесоса, фена… и произносят в качестве </w:t>
      </w:r>
      <w:proofErr w:type="gramStart"/>
      <w:r>
        <w:t>упражнения :</w:t>
      </w:r>
      <w:proofErr w:type="gramEnd"/>
      <w:r>
        <w:t xml:space="preserve"> ж-ж-ж.</w:t>
      </w:r>
    </w:p>
    <w:p w:rsidR="000871D5" w:rsidRDefault="000871D5" w:rsidP="000871D5"/>
    <w:p w:rsidR="000871D5" w:rsidRDefault="000871D5" w:rsidP="000871D5">
      <w:r>
        <w:t xml:space="preserve"> В: Я - рыба. Мои друзья - это те слова, в которых есть звук "р" (в начале слова, в середине, в конце).</w:t>
      </w:r>
    </w:p>
    <w:p w:rsidR="000871D5" w:rsidRDefault="000871D5" w:rsidP="000871D5"/>
    <w:p w:rsidR="000871D5" w:rsidRDefault="000871D5" w:rsidP="000871D5">
      <w:r>
        <w:t>Игра “</w:t>
      </w:r>
      <w:proofErr w:type="spellStart"/>
      <w:r>
        <w:t>Складушки</w:t>
      </w:r>
      <w:proofErr w:type="spellEnd"/>
      <w:r>
        <w:t>–</w:t>
      </w:r>
      <w:proofErr w:type="spellStart"/>
      <w:r>
        <w:t>вычиталки</w:t>
      </w:r>
      <w:proofErr w:type="spellEnd"/>
      <w:r>
        <w:t>”.</w:t>
      </w:r>
    </w:p>
    <w:p w:rsidR="000871D5" w:rsidRDefault="000871D5" w:rsidP="000871D5"/>
    <w:p w:rsidR="000871D5" w:rsidRDefault="000871D5" w:rsidP="000871D5">
      <w:r>
        <w:t>Белка + осень = запасы</w:t>
      </w:r>
    </w:p>
    <w:p w:rsidR="000871D5" w:rsidRDefault="000871D5" w:rsidP="000871D5"/>
    <w:p w:rsidR="000871D5" w:rsidRDefault="000871D5" w:rsidP="000871D5">
      <w:r>
        <w:t xml:space="preserve"> Дерево - лист = осеннее дерево</w:t>
      </w:r>
    </w:p>
    <w:p w:rsidR="000871D5" w:rsidRDefault="000871D5" w:rsidP="000871D5"/>
    <w:p w:rsidR="000871D5" w:rsidRDefault="000871D5" w:rsidP="000871D5">
      <w:r>
        <w:t xml:space="preserve"> Небо + вода = осенний дождь</w:t>
      </w:r>
    </w:p>
    <w:p w:rsidR="000871D5" w:rsidRDefault="000871D5" w:rsidP="000871D5"/>
    <w:p w:rsidR="000871D5" w:rsidRDefault="000871D5" w:rsidP="000871D5">
      <w:r>
        <w:t xml:space="preserve"> Огород + тепло = урожай</w:t>
      </w:r>
    </w:p>
    <w:p w:rsidR="000871D5" w:rsidRDefault="000871D5" w:rsidP="000871D5"/>
    <w:p w:rsidR="000871D5" w:rsidRDefault="000871D5" w:rsidP="000871D5">
      <w:r>
        <w:t xml:space="preserve"> Холод + лист = листопад</w:t>
      </w:r>
    </w:p>
    <w:p w:rsidR="000871D5" w:rsidRDefault="000871D5" w:rsidP="000871D5"/>
    <w:p w:rsidR="000871D5" w:rsidRDefault="000871D5" w:rsidP="000871D5">
      <w:r>
        <w:t xml:space="preserve"> Человек + холод = теплая одежда</w:t>
      </w:r>
    </w:p>
    <w:p w:rsidR="000871D5" w:rsidRDefault="000871D5" w:rsidP="000871D5"/>
    <w:p w:rsidR="000871D5" w:rsidRDefault="000871D5" w:rsidP="000871D5">
      <w:r>
        <w:t xml:space="preserve"> Ученик + осень = школьник</w:t>
      </w:r>
    </w:p>
    <w:p w:rsidR="000871D5" w:rsidRDefault="000871D5" w:rsidP="000871D5"/>
    <w:p w:rsidR="000871D5" w:rsidRDefault="000871D5" w:rsidP="000871D5">
      <w:r>
        <w:t xml:space="preserve"> Шишка + сосна = лес</w:t>
      </w:r>
    </w:p>
    <w:p w:rsidR="000871D5" w:rsidRDefault="000871D5" w:rsidP="000871D5"/>
    <w:p w:rsidR="000871D5" w:rsidRDefault="000871D5" w:rsidP="000871D5">
      <w:r>
        <w:t xml:space="preserve"> Воздух + холод = ветер</w:t>
      </w:r>
    </w:p>
    <w:p w:rsidR="000871D5" w:rsidRDefault="000871D5" w:rsidP="000871D5"/>
    <w:p w:rsidR="000871D5" w:rsidRDefault="000871D5" w:rsidP="000871D5">
      <w:proofErr w:type="gramStart"/>
      <w:r>
        <w:t>Составление  загадок</w:t>
      </w:r>
      <w:proofErr w:type="gramEnd"/>
      <w:r>
        <w:t>.</w:t>
      </w:r>
    </w:p>
    <w:p w:rsidR="000871D5" w:rsidRDefault="000871D5" w:rsidP="000871D5"/>
    <w:p w:rsidR="000871D5" w:rsidRDefault="000871D5" w:rsidP="000871D5">
      <w:r>
        <w:t>В: - Чтобы получилась загадка, надо наши сравнения сравнить с объектами, например:</w:t>
      </w:r>
    </w:p>
    <w:p w:rsidR="000871D5" w:rsidRDefault="000871D5" w:rsidP="000871D5"/>
    <w:p w:rsidR="000871D5" w:rsidRDefault="000871D5" w:rsidP="000871D5">
      <w:r>
        <w:t xml:space="preserve"> Добрая, кто? – бабушка.</w:t>
      </w:r>
    </w:p>
    <w:p w:rsidR="000871D5" w:rsidRDefault="000871D5" w:rsidP="000871D5"/>
    <w:p w:rsidR="000871D5" w:rsidRDefault="000871D5" w:rsidP="000871D5">
      <w:r>
        <w:t xml:space="preserve"> Красивая – конфета.</w:t>
      </w:r>
    </w:p>
    <w:p w:rsidR="000871D5" w:rsidRDefault="000871D5" w:rsidP="000871D5"/>
    <w:p w:rsidR="000871D5" w:rsidRDefault="000871D5" w:rsidP="000871D5">
      <w:r>
        <w:t xml:space="preserve"> Говорящая – как попугай</w:t>
      </w:r>
    </w:p>
    <w:p w:rsidR="000871D5" w:rsidRDefault="000871D5" w:rsidP="000871D5"/>
    <w:p w:rsidR="000871D5" w:rsidRDefault="000871D5" w:rsidP="000871D5">
      <w:r>
        <w:t xml:space="preserve"> С листочками – дерево.</w:t>
      </w:r>
    </w:p>
    <w:p w:rsidR="000871D5" w:rsidRDefault="000871D5" w:rsidP="000871D5"/>
    <w:p w:rsidR="000871D5" w:rsidRDefault="000871D5" w:rsidP="000871D5">
      <w:r>
        <w:t>Вставляем слова – связки …НО – НЕ…</w:t>
      </w:r>
    </w:p>
    <w:p w:rsidR="000871D5" w:rsidRDefault="000871D5" w:rsidP="000871D5"/>
    <w:p w:rsidR="000871D5" w:rsidRDefault="000871D5" w:rsidP="000871D5">
      <w:r>
        <w:t>На что похожи</w:t>
      </w:r>
    </w:p>
    <w:p w:rsidR="000871D5" w:rsidRDefault="000871D5" w:rsidP="000871D5"/>
    <w:p w:rsidR="000871D5" w:rsidRDefault="000871D5" w:rsidP="000871D5">
      <w:r>
        <w:t>Чем отличаются</w:t>
      </w:r>
    </w:p>
    <w:p w:rsidR="000871D5" w:rsidRDefault="000871D5" w:rsidP="000871D5"/>
    <w:p w:rsidR="000871D5" w:rsidRDefault="000871D5" w:rsidP="000871D5">
      <w:r>
        <w:t>Но не …</w:t>
      </w:r>
    </w:p>
    <w:p w:rsidR="000871D5" w:rsidRDefault="000871D5" w:rsidP="000871D5"/>
    <w:p w:rsidR="000871D5" w:rsidRDefault="000871D5" w:rsidP="000871D5">
      <w:r>
        <w:t>Бабушка</w:t>
      </w:r>
    </w:p>
    <w:p w:rsidR="000871D5" w:rsidRDefault="000871D5" w:rsidP="000871D5"/>
    <w:p w:rsidR="000871D5" w:rsidRDefault="000871D5" w:rsidP="000871D5">
      <w:proofErr w:type="gramStart"/>
      <w:r>
        <w:t>добрая</w:t>
      </w:r>
      <w:proofErr w:type="gramEnd"/>
    </w:p>
    <w:p w:rsidR="000871D5" w:rsidRDefault="000871D5" w:rsidP="000871D5"/>
    <w:p w:rsidR="000871D5" w:rsidRDefault="000871D5" w:rsidP="000871D5">
      <w:r>
        <w:t>Конфета</w:t>
      </w:r>
    </w:p>
    <w:p w:rsidR="000871D5" w:rsidRDefault="000871D5" w:rsidP="000871D5"/>
    <w:p w:rsidR="000871D5" w:rsidRDefault="000871D5" w:rsidP="000871D5">
      <w:proofErr w:type="gramStart"/>
      <w:r>
        <w:t>красивая</w:t>
      </w:r>
      <w:proofErr w:type="gramEnd"/>
    </w:p>
    <w:p w:rsidR="000871D5" w:rsidRDefault="000871D5" w:rsidP="000871D5"/>
    <w:p w:rsidR="000871D5" w:rsidRDefault="000871D5" w:rsidP="000871D5">
      <w:r>
        <w:t>Дерево</w:t>
      </w:r>
    </w:p>
    <w:p w:rsidR="000871D5" w:rsidRDefault="000871D5" w:rsidP="000871D5"/>
    <w:p w:rsidR="000871D5" w:rsidRDefault="000871D5" w:rsidP="000871D5">
      <w:proofErr w:type="gramStart"/>
      <w:r>
        <w:t>говорящая</w:t>
      </w:r>
      <w:proofErr w:type="gramEnd"/>
    </w:p>
    <w:p w:rsidR="000871D5" w:rsidRDefault="000871D5" w:rsidP="000871D5"/>
    <w:p w:rsidR="000871D5" w:rsidRDefault="000871D5" w:rsidP="000871D5">
      <w:r>
        <w:t xml:space="preserve"> </w:t>
      </w:r>
    </w:p>
    <w:p w:rsidR="000871D5" w:rsidRDefault="000871D5" w:rsidP="000871D5"/>
    <w:p w:rsidR="000871D5" w:rsidRDefault="000871D5" w:rsidP="000871D5">
      <w:r>
        <w:t>С листочками</w:t>
      </w:r>
    </w:p>
    <w:p w:rsidR="000871D5" w:rsidRDefault="000871D5" w:rsidP="000871D5"/>
    <w:p w:rsidR="000871D5" w:rsidRDefault="000871D5" w:rsidP="000871D5">
      <w:r>
        <w:t xml:space="preserve"> </w:t>
      </w:r>
    </w:p>
    <w:p w:rsidR="000871D5" w:rsidRDefault="000871D5" w:rsidP="000871D5"/>
    <w:p w:rsidR="000871D5" w:rsidRDefault="000871D5" w:rsidP="000871D5">
      <w:r>
        <w:t xml:space="preserve">   А сейчас, вас, уважаемые коллеги попрошу сделать вывод: какие преимущества даёт использование приёмов ТРИЗ на занятиях по </w:t>
      </w:r>
      <w:proofErr w:type="gramStart"/>
      <w:r>
        <w:t>развитию  речи</w:t>
      </w:r>
      <w:proofErr w:type="gramEnd"/>
      <w:r>
        <w:t>.</w:t>
      </w:r>
    </w:p>
    <w:p w:rsidR="000871D5" w:rsidRDefault="000871D5" w:rsidP="000871D5"/>
    <w:p w:rsidR="000871D5" w:rsidRDefault="000871D5" w:rsidP="000871D5">
      <w:r>
        <w:t>Таким образом:</w:t>
      </w:r>
    </w:p>
    <w:p w:rsidR="000871D5" w:rsidRDefault="000871D5" w:rsidP="000871D5"/>
    <w:p w:rsidR="000871D5" w:rsidRDefault="000871D5" w:rsidP="000871D5">
      <w:r>
        <w:t>Использование адаптированных методов ТРИЗ в процессе развития речи дает несомненные преимущества:</w:t>
      </w:r>
    </w:p>
    <w:p w:rsidR="000871D5" w:rsidRDefault="000871D5" w:rsidP="000871D5"/>
    <w:p w:rsidR="000871D5" w:rsidRDefault="000871D5" w:rsidP="000871D5">
      <w:r>
        <w:t>- активизация познавательной деятельности детей;</w:t>
      </w:r>
    </w:p>
    <w:p w:rsidR="000871D5" w:rsidRDefault="000871D5" w:rsidP="000871D5"/>
    <w:p w:rsidR="000871D5" w:rsidRDefault="000871D5" w:rsidP="000871D5">
      <w:r>
        <w:lastRenderedPageBreak/>
        <w:t>- создание мотивационных установок на проявление творчества;</w:t>
      </w:r>
    </w:p>
    <w:p w:rsidR="000871D5" w:rsidRDefault="000871D5" w:rsidP="000871D5"/>
    <w:p w:rsidR="000871D5" w:rsidRDefault="000871D5" w:rsidP="000871D5">
      <w:r>
        <w:t>- создание условий для развития образной стороны речи детей (обогащение словарного запаса оценочной лексики, словами с переносным значением, синонимами и антонимами);</w:t>
      </w:r>
    </w:p>
    <w:p w:rsidR="000871D5" w:rsidRDefault="000871D5" w:rsidP="000871D5"/>
    <w:p w:rsidR="000871D5" w:rsidRDefault="000871D5" w:rsidP="000871D5">
      <w:r>
        <w:t>- повышение эффективности овладения всеми языковыми средствами;</w:t>
      </w:r>
    </w:p>
    <w:p w:rsidR="000871D5" w:rsidRDefault="000871D5" w:rsidP="000871D5"/>
    <w:p w:rsidR="000871D5" w:rsidRDefault="000871D5" w:rsidP="000871D5">
      <w:r>
        <w:t>- формирование осознанности в построении лексико-грамматических конструкций;</w:t>
      </w:r>
    </w:p>
    <w:p w:rsidR="000871D5" w:rsidRDefault="000871D5" w:rsidP="000871D5"/>
    <w:p w:rsidR="000871D5" w:rsidRDefault="000871D5" w:rsidP="000871D5">
      <w:r>
        <w:t>- развитие гибкости аналитико-синтетических операций в мыслительной деятельности.</w:t>
      </w:r>
    </w:p>
    <w:p w:rsidR="000871D5" w:rsidRDefault="000871D5" w:rsidP="000871D5"/>
    <w:p w:rsidR="00E141AC" w:rsidRDefault="000871D5" w:rsidP="000871D5">
      <w:r>
        <w:t xml:space="preserve">   И в заключении мне хочется, чтобы вы заполнили небольшую таблицу.</w:t>
      </w:r>
    </w:p>
    <w:p w:rsidR="000871D5" w:rsidRPr="000871D5" w:rsidRDefault="000871D5" w:rsidP="000871D5">
      <w:pPr>
        <w:numPr>
          <w:ilvl w:val="0"/>
          <w:numId w:val="7"/>
        </w:numPr>
        <w:shd w:val="clear" w:color="auto" w:fill="FFFFFF"/>
        <w:spacing w:before="100" w:beforeAutospacing="1" w:after="100" w:afterAutospacing="1" w:line="240" w:lineRule="auto"/>
        <w:rPr>
          <w:rFonts w:ascii="Arial" w:eastAsia="Times New Roman" w:hAnsi="Arial" w:cs="Arial"/>
          <w:color w:val="767676"/>
          <w:sz w:val="24"/>
          <w:szCs w:val="24"/>
          <w:lang w:eastAsia="ru-RU"/>
        </w:rPr>
      </w:pPr>
      <w:r w:rsidRPr="000871D5">
        <w:rPr>
          <w:rFonts w:ascii="Arial" w:eastAsia="Times New Roman" w:hAnsi="Arial" w:cs="Arial"/>
          <w:b/>
          <w:bCs/>
          <w:color w:val="767676"/>
          <w:sz w:val="24"/>
          <w:szCs w:val="24"/>
          <w:lang w:eastAsia="ru-RU"/>
        </w:rPr>
        <w:t>Игра Теремок</w:t>
      </w:r>
    </w:p>
    <w:p w:rsidR="000871D5" w:rsidRPr="000871D5" w:rsidRDefault="000871D5" w:rsidP="000871D5">
      <w:pPr>
        <w:shd w:val="clear" w:color="auto" w:fill="FFFFFF"/>
        <w:spacing w:after="150" w:line="240" w:lineRule="auto"/>
        <w:rPr>
          <w:rFonts w:ascii="Arial" w:eastAsia="Times New Roman" w:hAnsi="Arial" w:cs="Arial"/>
          <w:color w:val="000000"/>
          <w:sz w:val="21"/>
          <w:szCs w:val="21"/>
          <w:lang w:eastAsia="ru-RU"/>
        </w:rPr>
      </w:pPr>
      <w:r w:rsidRPr="000871D5">
        <w:rPr>
          <w:rFonts w:ascii="Arial" w:eastAsia="Times New Roman" w:hAnsi="Arial" w:cs="Arial"/>
          <w:color w:val="000000"/>
          <w:sz w:val="21"/>
          <w:szCs w:val="21"/>
          <w:lang w:eastAsia="ru-RU"/>
        </w:rPr>
        <w:t>Каждому игроку раздаются карточки с изображениями различных предметов. По одной карточке на каждого участника. Если играете вдвоем, то можно просто положить колоду с детскими картами рубашкой верх и по очереди вытаскивать картинки. Один из игроков назначается хозяином условного теремка (коврик или детский домик), а другие (или другой) подходят к теремку и просятся к нему в домик (на примере сказки): - Тук, тук, кто в теремочке живет? - Я, Гитара. А ты кто? - А я - удочка. Пусти меня в теремок? - Если скажешь, чем ты на меня похож, то пущу. Гость должен сравнить оба рисунка, выявить общие признаки и назвать их. Например, и гитары и удочка сделаны из дерева. Или и у гитары и у удочки есть струна - веревочка. После этого гость заходит в теремок или просто помещает в домик карточку, и вступает в игру следующий участник игры, или тот же участник берет другую карточку из колоды. </w:t>
      </w:r>
    </w:p>
    <w:p w:rsidR="000871D5" w:rsidRPr="000871D5" w:rsidRDefault="000871D5" w:rsidP="000871D5">
      <w:pPr>
        <w:numPr>
          <w:ilvl w:val="0"/>
          <w:numId w:val="8"/>
        </w:numPr>
        <w:shd w:val="clear" w:color="auto" w:fill="FFFFFF"/>
        <w:spacing w:before="100" w:beforeAutospacing="1" w:after="100" w:afterAutospacing="1" w:line="240" w:lineRule="auto"/>
        <w:rPr>
          <w:rFonts w:ascii="Arial" w:eastAsia="Times New Roman" w:hAnsi="Arial" w:cs="Arial"/>
          <w:color w:val="767676"/>
          <w:sz w:val="24"/>
          <w:szCs w:val="24"/>
          <w:lang w:eastAsia="ru-RU"/>
        </w:rPr>
      </w:pPr>
      <w:r w:rsidRPr="000871D5">
        <w:rPr>
          <w:rFonts w:ascii="Arial" w:eastAsia="Times New Roman" w:hAnsi="Arial" w:cs="Arial"/>
          <w:b/>
          <w:bCs/>
          <w:color w:val="767676"/>
          <w:sz w:val="24"/>
          <w:szCs w:val="24"/>
          <w:lang w:eastAsia="ru-RU"/>
        </w:rPr>
        <w:t>Игра «Хорошо-плохо»</w:t>
      </w:r>
    </w:p>
    <w:p w:rsidR="000871D5" w:rsidRPr="000871D5" w:rsidRDefault="000871D5" w:rsidP="000871D5">
      <w:pPr>
        <w:shd w:val="clear" w:color="auto" w:fill="FFFFFF"/>
        <w:spacing w:after="150" w:line="240" w:lineRule="auto"/>
        <w:rPr>
          <w:rFonts w:ascii="Arial" w:eastAsia="Times New Roman" w:hAnsi="Arial" w:cs="Arial"/>
          <w:color w:val="000000"/>
          <w:sz w:val="21"/>
          <w:szCs w:val="21"/>
          <w:lang w:eastAsia="ru-RU"/>
        </w:rPr>
      </w:pPr>
      <w:r w:rsidRPr="000871D5">
        <w:rPr>
          <w:rFonts w:ascii="Arial" w:eastAsia="Times New Roman" w:hAnsi="Arial" w:cs="Arial"/>
          <w:color w:val="000000"/>
          <w:sz w:val="21"/>
          <w:szCs w:val="21"/>
          <w:lang w:eastAsia="ru-RU"/>
        </w:rPr>
        <w:t xml:space="preserve">Цель: Формирование у детей чувствительности к противоречиям Обучение формулированию противоречий Ход: Дети делятся на две команды. Им показывают карточку с изображением объекта. Определив объект для анализа, команда «X» называет, чем он хорош, а команда «П» - чем плох. За каждый правильный ответ дается жетон. Побеждает та команда, которая наберет больше жетонов. Игра «Зато…» Цель: Формирование у детей чувствительности к противоречиям Обучение формулированию противоречий Идет дождь-я не гуляю, ЗАТО могу целый день рисовать, Вышел на улицу и упал в </w:t>
      </w:r>
      <w:proofErr w:type="spellStart"/>
      <w:proofErr w:type="gramStart"/>
      <w:r w:rsidRPr="000871D5">
        <w:rPr>
          <w:rFonts w:ascii="Arial" w:eastAsia="Times New Roman" w:hAnsi="Arial" w:cs="Arial"/>
          <w:color w:val="000000"/>
          <w:sz w:val="21"/>
          <w:szCs w:val="21"/>
          <w:lang w:eastAsia="ru-RU"/>
        </w:rPr>
        <w:t>лужу,ЗАТО</w:t>
      </w:r>
      <w:proofErr w:type="spellEnd"/>
      <w:r w:rsidRPr="000871D5">
        <w:rPr>
          <w:rFonts w:ascii="Arial" w:eastAsia="Times New Roman" w:hAnsi="Arial" w:cs="Arial"/>
          <w:color w:val="000000"/>
          <w:sz w:val="21"/>
          <w:szCs w:val="21"/>
          <w:lang w:eastAsia="ru-RU"/>
        </w:rPr>
        <w:t>,,,</w:t>
      </w:r>
      <w:proofErr w:type="gramEnd"/>
      <w:r w:rsidRPr="000871D5">
        <w:rPr>
          <w:rFonts w:ascii="Arial" w:eastAsia="Times New Roman" w:hAnsi="Arial" w:cs="Arial"/>
          <w:color w:val="000000"/>
          <w:sz w:val="21"/>
          <w:szCs w:val="21"/>
          <w:lang w:eastAsia="ru-RU"/>
        </w:rPr>
        <w:t xml:space="preserve"> Мнемотехника - использование схем для составления связных рассказов Метод моделирования </w:t>
      </w:r>
    </w:p>
    <w:p w:rsidR="000871D5" w:rsidRPr="000871D5" w:rsidRDefault="000871D5" w:rsidP="000871D5">
      <w:pPr>
        <w:numPr>
          <w:ilvl w:val="0"/>
          <w:numId w:val="9"/>
        </w:numPr>
        <w:shd w:val="clear" w:color="auto" w:fill="FFFFFF"/>
        <w:spacing w:before="100" w:beforeAutospacing="1" w:after="100" w:afterAutospacing="1" w:line="240" w:lineRule="auto"/>
        <w:rPr>
          <w:rFonts w:ascii="Arial" w:eastAsia="Times New Roman" w:hAnsi="Arial" w:cs="Arial"/>
          <w:color w:val="767676"/>
          <w:sz w:val="24"/>
          <w:szCs w:val="24"/>
          <w:lang w:eastAsia="ru-RU"/>
        </w:rPr>
      </w:pPr>
      <w:r w:rsidRPr="000871D5">
        <w:rPr>
          <w:rFonts w:ascii="Arial" w:eastAsia="Times New Roman" w:hAnsi="Arial" w:cs="Arial"/>
          <w:b/>
          <w:bCs/>
          <w:color w:val="767676"/>
          <w:sz w:val="24"/>
          <w:szCs w:val="24"/>
          <w:lang w:eastAsia="ru-RU"/>
        </w:rPr>
        <w:t xml:space="preserve">Типовое фантазирование (алгоритм составления сказок) Жил-был кто (что?) Какой он был? </w:t>
      </w:r>
      <w:proofErr w:type="gramStart"/>
      <w:r w:rsidRPr="000871D5">
        <w:rPr>
          <w:rFonts w:ascii="Arial" w:eastAsia="Times New Roman" w:hAnsi="Arial" w:cs="Arial"/>
          <w:b/>
          <w:bCs/>
          <w:color w:val="767676"/>
          <w:sz w:val="24"/>
          <w:szCs w:val="24"/>
          <w:lang w:eastAsia="ru-RU"/>
        </w:rPr>
        <w:t>( подбор</w:t>
      </w:r>
      <w:proofErr w:type="gramEnd"/>
      <w:r w:rsidRPr="000871D5">
        <w:rPr>
          <w:rFonts w:ascii="Arial" w:eastAsia="Times New Roman" w:hAnsi="Arial" w:cs="Arial"/>
          <w:b/>
          <w:bCs/>
          <w:color w:val="767676"/>
          <w:sz w:val="24"/>
          <w:szCs w:val="24"/>
          <w:lang w:eastAsia="ru-RU"/>
        </w:rPr>
        <w:t xml:space="preserve"> определений) Какие делал ДОБРЫЕ дела? У</w:t>
      </w:r>
      <w:proofErr w:type="gramStart"/>
      <w:r w:rsidRPr="000871D5">
        <w:rPr>
          <w:rFonts w:ascii="Arial" w:eastAsia="Times New Roman" w:hAnsi="Arial" w:cs="Arial"/>
          <w:b/>
          <w:bCs/>
          <w:color w:val="767676"/>
          <w:sz w:val="24"/>
          <w:szCs w:val="24"/>
          <w:lang w:eastAsia="ru-RU"/>
        </w:rPr>
        <w:t xml:space="preserve"> ….</w:t>
      </w:r>
      <w:proofErr w:type="gramEnd"/>
      <w:r w:rsidRPr="000871D5">
        <w:rPr>
          <w:rFonts w:ascii="Arial" w:eastAsia="Times New Roman" w:hAnsi="Arial" w:cs="Arial"/>
          <w:b/>
          <w:bCs/>
          <w:color w:val="767676"/>
          <w:sz w:val="24"/>
          <w:szCs w:val="24"/>
          <w:lang w:eastAsia="ru-RU"/>
        </w:rPr>
        <w:t xml:space="preserve">. было много друзей( кто? что?) И был у него враг. Кто это был? Он был какой? Как он мешал главному герою? Кто мог помочь главному герою и как? Чем закончилась история? </w:t>
      </w:r>
      <w:proofErr w:type="gramStart"/>
      <w:r w:rsidRPr="000871D5">
        <w:rPr>
          <w:rFonts w:ascii="Arial" w:eastAsia="Times New Roman" w:hAnsi="Arial" w:cs="Arial"/>
          <w:b/>
          <w:bCs/>
          <w:color w:val="767676"/>
          <w:sz w:val="24"/>
          <w:szCs w:val="24"/>
          <w:lang w:eastAsia="ru-RU"/>
        </w:rPr>
        <w:t>( помирить</w:t>
      </w:r>
      <w:proofErr w:type="gramEnd"/>
      <w:r w:rsidRPr="000871D5">
        <w:rPr>
          <w:rFonts w:ascii="Arial" w:eastAsia="Times New Roman" w:hAnsi="Arial" w:cs="Arial"/>
          <w:b/>
          <w:bCs/>
          <w:color w:val="767676"/>
          <w:sz w:val="24"/>
          <w:szCs w:val="24"/>
          <w:lang w:eastAsia="ru-RU"/>
        </w:rPr>
        <w:t xml:space="preserve"> или развести, но не прогонять, убивать, ломать и т.д.) Выведение жизненного правила (нравственной позиции), которое вкладывается в уста положительного объекта. Придумывание названия сказки. Речевая активность </w:t>
      </w:r>
    </w:p>
    <w:p w:rsidR="008F5573" w:rsidRPr="008F5573" w:rsidRDefault="008F5573" w:rsidP="008F5573">
      <w:pPr>
        <w:shd w:val="clear" w:color="auto" w:fill="FFFFFF"/>
        <w:spacing w:after="0" w:line="240" w:lineRule="auto"/>
        <w:jc w:val="center"/>
        <w:outlineLvl w:val="0"/>
        <w:rPr>
          <w:rFonts w:ascii="Verdana" w:eastAsia="Times New Roman" w:hAnsi="Verdana" w:cs="Times New Roman"/>
          <w:color w:val="12A4D8"/>
          <w:kern w:val="36"/>
          <w:sz w:val="28"/>
          <w:szCs w:val="28"/>
          <w:lang w:eastAsia="ru-RU"/>
        </w:rPr>
      </w:pPr>
      <w:r w:rsidRPr="008F5573">
        <w:rPr>
          <w:rFonts w:ascii="Verdana" w:eastAsia="Times New Roman" w:hAnsi="Verdana" w:cs="Times New Roman"/>
          <w:b/>
          <w:bCs/>
          <w:color w:val="000000"/>
          <w:kern w:val="36"/>
          <w:sz w:val="28"/>
          <w:szCs w:val="28"/>
          <w:lang w:eastAsia="ru-RU"/>
        </w:rPr>
        <w:lastRenderedPageBreak/>
        <w:t>Осень</w:t>
      </w:r>
    </w:p>
    <w:p w:rsidR="008F5573" w:rsidRPr="008F5573" w:rsidRDefault="008F5573" w:rsidP="008F5573">
      <w:pPr>
        <w:spacing w:after="0" w:line="240" w:lineRule="auto"/>
        <w:rPr>
          <w:rFonts w:ascii="Times New Roman" w:eastAsia="Times New Roman" w:hAnsi="Times New Roman" w:cs="Times New Roman"/>
          <w:sz w:val="24"/>
          <w:szCs w:val="24"/>
          <w:lang w:eastAsia="ru-RU"/>
        </w:rPr>
      </w:pPr>
      <w:r w:rsidRPr="008F5573">
        <w:rPr>
          <w:rFonts w:ascii="Times New Roman" w:eastAsia="Times New Roman" w:hAnsi="Times New Roman" w:cs="Times New Roman"/>
          <w:b/>
          <w:bCs/>
          <w:color w:val="FF0000"/>
          <w:sz w:val="24"/>
          <w:szCs w:val="24"/>
          <w:lang w:eastAsia="ru-RU"/>
        </w:rPr>
        <w:t>"Осень, осень"</w:t>
      </w:r>
      <w:r w:rsidRPr="008F5573">
        <w:rPr>
          <w:rFonts w:ascii="Times New Roman" w:eastAsia="Times New Roman" w:hAnsi="Times New Roman" w:cs="Times New Roman"/>
          <w:sz w:val="24"/>
          <w:szCs w:val="24"/>
          <w:lang w:eastAsia="ru-RU"/>
        </w:rPr>
        <w:t xml:space="preserve"> (для детей старшей </w:t>
      </w:r>
      <w:proofErr w:type="gramStart"/>
      <w:r w:rsidRPr="008F5573">
        <w:rPr>
          <w:rFonts w:ascii="Times New Roman" w:eastAsia="Times New Roman" w:hAnsi="Times New Roman" w:cs="Times New Roman"/>
          <w:sz w:val="24"/>
          <w:szCs w:val="24"/>
          <w:lang w:eastAsia="ru-RU"/>
        </w:rPr>
        <w:t>группы)</w:t>
      </w:r>
      <w:r w:rsidRPr="008F5573">
        <w:rPr>
          <w:rFonts w:ascii="Times New Roman" w:eastAsia="Times New Roman" w:hAnsi="Times New Roman" w:cs="Times New Roman"/>
          <w:sz w:val="24"/>
          <w:szCs w:val="24"/>
          <w:lang w:eastAsia="ru-RU"/>
        </w:rPr>
        <w:br/>
        <w:t>Осень</w:t>
      </w:r>
      <w:proofErr w:type="gramEnd"/>
      <w:r w:rsidRPr="008F5573">
        <w:rPr>
          <w:rFonts w:ascii="Times New Roman" w:eastAsia="Times New Roman" w:hAnsi="Times New Roman" w:cs="Times New Roman"/>
          <w:sz w:val="24"/>
          <w:szCs w:val="24"/>
          <w:lang w:eastAsia="ru-RU"/>
        </w:rPr>
        <w:t>, осень к нам идет,</w:t>
      </w:r>
      <w:r w:rsidRPr="008F5573">
        <w:rPr>
          <w:rFonts w:ascii="Times New Roman" w:eastAsia="Times New Roman" w:hAnsi="Times New Roman" w:cs="Times New Roman"/>
          <w:sz w:val="24"/>
          <w:szCs w:val="24"/>
          <w:lang w:eastAsia="ru-RU"/>
        </w:rPr>
        <w:br/>
        <w:t>Что же осень нам несет?</w:t>
      </w:r>
      <w:r w:rsidRPr="008F5573">
        <w:rPr>
          <w:rFonts w:ascii="Times New Roman" w:eastAsia="Times New Roman" w:hAnsi="Times New Roman" w:cs="Times New Roman"/>
          <w:sz w:val="24"/>
          <w:szCs w:val="24"/>
          <w:lang w:eastAsia="ru-RU"/>
        </w:rPr>
        <w:br/>
        <w:t>Листики цветные,</w:t>
      </w:r>
      <w:r w:rsidRPr="008F5573">
        <w:rPr>
          <w:rFonts w:ascii="Times New Roman" w:eastAsia="Times New Roman" w:hAnsi="Times New Roman" w:cs="Times New Roman"/>
          <w:sz w:val="24"/>
          <w:szCs w:val="24"/>
          <w:lang w:eastAsia="ru-RU"/>
        </w:rPr>
        <w:br/>
        <w:t>Ягоды лесные,</w:t>
      </w:r>
      <w:r w:rsidRPr="008F5573">
        <w:rPr>
          <w:rFonts w:ascii="Times New Roman" w:eastAsia="Times New Roman" w:hAnsi="Times New Roman" w:cs="Times New Roman"/>
          <w:sz w:val="24"/>
          <w:szCs w:val="24"/>
          <w:lang w:eastAsia="ru-RU"/>
        </w:rPr>
        <w:br/>
        <w:t>Овощи к обеду,</w:t>
      </w:r>
      <w:r w:rsidRPr="008F5573">
        <w:rPr>
          <w:rFonts w:ascii="Times New Roman" w:eastAsia="Times New Roman" w:hAnsi="Times New Roman" w:cs="Times New Roman"/>
          <w:sz w:val="24"/>
          <w:szCs w:val="24"/>
          <w:lang w:eastAsia="ru-RU"/>
        </w:rPr>
        <w:br/>
        <w:t>Много туч на небе.</w:t>
      </w:r>
      <w:r w:rsidRPr="008F5573">
        <w:rPr>
          <w:rFonts w:ascii="Times New Roman" w:eastAsia="Times New Roman" w:hAnsi="Times New Roman" w:cs="Times New Roman"/>
          <w:sz w:val="24"/>
          <w:szCs w:val="24"/>
          <w:lang w:eastAsia="ru-RU"/>
        </w:rPr>
        <w:br/>
      </w:r>
      <w:r w:rsidRPr="008F5573">
        <w:rPr>
          <w:rFonts w:ascii="Times New Roman" w:eastAsia="Times New Roman" w:hAnsi="Times New Roman" w:cs="Times New Roman"/>
          <w:sz w:val="24"/>
          <w:szCs w:val="24"/>
          <w:lang w:eastAsia="ru-RU"/>
        </w:rPr>
        <w:br/>
      </w:r>
      <w:r w:rsidRPr="008F5573">
        <w:rPr>
          <w:rFonts w:ascii="Times New Roman" w:eastAsia="Times New Roman" w:hAnsi="Times New Roman" w:cs="Times New Roman"/>
          <w:noProof/>
          <w:sz w:val="24"/>
          <w:szCs w:val="24"/>
          <w:lang w:eastAsia="ru-RU"/>
        </w:rPr>
        <w:drawing>
          <wp:inline distT="0" distB="0" distL="0" distR="0">
            <wp:extent cx="2171700" cy="3105150"/>
            <wp:effectExtent l="0" t="0" r="0" b="0"/>
            <wp:docPr id="8" name="Рисунок 8" descr="http://omel.ucoz.ru/stich-o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mel.ucoz.ru/stich-os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3105150"/>
                    </a:xfrm>
                    <a:prstGeom prst="rect">
                      <a:avLst/>
                    </a:prstGeom>
                    <a:noFill/>
                    <a:ln>
                      <a:noFill/>
                    </a:ln>
                  </pic:spPr>
                </pic:pic>
              </a:graphicData>
            </a:graphic>
          </wp:inline>
        </w:drawing>
      </w:r>
      <w:r w:rsidRPr="008F5573">
        <w:rPr>
          <w:rFonts w:ascii="Times New Roman" w:eastAsia="Times New Roman" w:hAnsi="Times New Roman" w:cs="Times New Roman"/>
          <w:sz w:val="24"/>
          <w:szCs w:val="24"/>
          <w:lang w:eastAsia="ru-RU"/>
        </w:rPr>
        <w:br/>
      </w:r>
      <w:r w:rsidRPr="008F5573">
        <w:rPr>
          <w:rFonts w:ascii="Times New Roman" w:eastAsia="Times New Roman" w:hAnsi="Times New Roman" w:cs="Times New Roman"/>
          <w:sz w:val="24"/>
          <w:szCs w:val="24"/>
          <w:lang w:eastAsia="ru-RU"/>
        </w:rPr>
        <w:br/>
      </w:r>
      <w:r w:rsidRPr="008F5573">
        <w:rPr>
          <w:rFonts w:ascii="Times New Roman" w:eastAsia="Times New Roman" w:hAnsi="Times New Roman" w:cs="Times New Roman"/>
          <w:b/>
          <w:bCs/>
          <w:color w:val="FF0000"/>
          <w:sz w:val="24"/>
          <w:szCs w:val="24"/>
          <w:lang w:eastAsia="ru-RU"/>
        </w:rPr>
        <w:t>Листопад</w:t>
      </w:r>
      <w:r w:rsidRPr="008F5573">
        <w:rPr>
          <w:rFonts w:ascii="Times New Roman" w:eastAsia="Times New Roman" w:hAnsi="Times New Roman" w:cs="Times New Roman"/>
          <w:sz w:val="24"/>
          <w:szCs w:val="24"/>
          <w:lang w:eastAsia="ru-RU"/>
        </w:rPr>
        <w:t> (для детей подготовительной группы)</w:t>
      </w:r>
      <w:r w:rsidRPr="008F5573">
        <w:rPr>
          <w:rFonts w:ascii="Times New Roman" w:eastAsia="Times New Roman" w:hAnsi="Times New Roman" w:cs="Times New Roman"/>
          <w:sz w:val="24"/>
          <w:szCs w:val="24"/>
          <w:lang w:eastAsia="ru-RU"/>
        </w:rPr>
        <w:br/>
        <w:t>Падают, падают листья,</w:t>
      </w:r>
      <w:r w:rsidRPr="008F5573">
        <w:rPr>
          <w:rFonts w:ascii="Times New Roman" w:eastAsia="Times New Roman" w:hAnsi="Times New Roman" w:cs="Times New Roman"/>
          <w:sz w:val="24"/>
          <w:szCs w:val="24"/>
          <w:lang w:eastAsia="ru-RU"/>
        </w:rPr>
        <w:br/>
        <w:t>В нашем саду листопад.</w:t>
      </w:r>
      <w:r w:rsidRPr="008F5573">
        <w:rPr>
          <w:rFonts w:ascii="Times New Roman" w:eastAsia="Times New Roman" w:hAnsi="Times New Roman" w:cs="Times New Roman"/>
          <w:sz w:val="24"/>
          <w:szCs w:val="24"/>
          <w:lang w:eastAsia="ru-RU"/>
        </w:rPr>
        <w:br/>
        <w:t>Желтые, красные листья</w:t>
      </w:r>
      <w:r w:rsidRPr="008F5573">
        <w:rPr>
          <w:rFonts w:ascii="Times New Roman" w:eastAsia="Times New Roman" w:hAnsi="Times New Roman" w:cs="Times New Roman"/>
          <w:sz w:val="24"/>
          <w:szCs w:val="24"/>
          <w:lang w:eastAsia="ru-RU"/>
        </w:rPr>
        <w:br/>
      </w:r>
      <w:r w:rsidRPr="008F5573">
        <w:rPr>
          <w:rFonts w:ascii="Times New Roman" w:eastAsia="Times New Roman" w:hAnsi="Times New Roman" w:cs="Times New Roman"/>
          <w:sz w:val="24"/>
          <w:szCs w:val="24"/>
          <w:lang w:eastAsia="ru-RU"/>
        </w:rPr>
        <w:lastRenderedPageBreak/>
        <w:t>По ветру вьются, летят.</w:t>
      </w:r>
      <w:r w:rsidRPr="008F5573">
        <w:rPr>
          <w:rFonts w:ascii="Times New Roman" w:eastAsia="Times New Roman" w:hAnsi="Times New Roman" w:cs="Times New Roman"/>
          <w:sz w:val="24"/>
          <w:szCs w:val="24"/>
          <w:lang w:eastAsia="ru-RU"/>
        </w:rPr>
        <w:br/>
      </w:r>
      <w:r w:rsidRPr="008F5573">
        <w:rPr>
          <w:rFonts w:ascii="Times New Roman" w:eastAsia="Times New Roman" w:hAnsi="Times New Roman" w:cs="Times New Roman"/>
          <w:noProof/>
          <w:sz w:val="24"/>
          <w:szCs w:val="24"/>
          <w:lang w:eastAsia="ru-RU"/>
        </w:rPr>
        <w:drawing>
          <wp:inline distT="0" distB="0" distL="0" distR="0">
            <wp:extent cx="2895600" cy="4114800"/>
            <wp:effectExtent l="0" t="0" r="0" b="0"/>
            <wp:docPr id="7" name="Рисунок 7" descr="http://omel.ucoz.ru/stich2-o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mel.ucoz.ru/stich2-os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4114800"/>
                    </a:xfrm>
                    <a:prstGeom prst="rect">
                      <a:avLst/>
                    </a:prstGeom>
                    <a:noFill/>
                    <a:ln>
                      <a:noFill/>
                    </a:ln>
                  </pic:spPr>
                </pic:pic>
              </a:graphicData>
            </a:graphic>
          </wp:inline>
        </w:drawing>
      </w:r>
    </w:p>
    <w:p w:rsidR="008F5573" w:rsidRPr="008F5573" w:rsidRDefault="008F5573" w:rsidP="008F5573">
      <w:pPr>
        <w:spacing w:after="0" w:line="240" w:lineRule="auto"/>
        <w:outlineLvl w:val="0"/>
        <w:rPr>
          <w:rFonts w:ascii="Trebuchet MS" w:eastAsia="Times New Roman" w:hAnsi="Trebuchet MS" w:cs="Times New Roman"/>
          <w:color w:val="12A4D8"/>
          <w:kern w:val="36"/>
          <w:sz w:val="28"/>
          <w:szCs w:val="28"/>
          <w:lang w:eastAsia="ru-RU"/>
        </w:rPr>
      </w:pPr>
      <w:r w:rsidRPr="008F5573">
        <w:rPr>
          <w:rFonts w:ascii="Trebuchet MS" w:eastAsia="Times New Roman" w:hAnsi="Trebuchet MS" w:cs="Times New Roman"/>
          <w:b/>
          <w:bCs/>
          <w:color w:val="000000"/>
          <w:kern w:val="36"/>
          <w:sz w:val="28"/>
          <w:szCs w:val="28"/>
          <w:lang w:eastAsia="ru-RU"/>
        </w:rPr>
        <w:t>Лес. Деревья</w:t>
      </w:r>
    </w:p>
    <w:p w:rsidR="008F5573" w:rsidRPr="008F5573" w:rsidRDefault="008F5573" w:rsidP="008F5573">
      <w:pPr>
        <w:spacing w:after="0" w:line="240" w:lineRule="auto"/>
        <w:rPr>
          <w:rFonts w:ascii="Times New Roman" w:eastAsia="Times New Roman" w:hAnsi="Times New Roman" w:cs="Times New Roman"/>
          <w:sz w:val="24"/>
          <w:szCs w:val="24"/>
          <w:lang w:eastAsia="ru-RU"/>
        </w:rPr>
      </w:pPr>
      <w:r w:rsidRPr="008F5573">
        <w:rPr>
          <w:rFonts w:ascii="Times New Roman" w:eastAsia="Times New Roman" w:hAnsi="Times New Roman" w:cs="Times New Roman"/>
          <w:b/>
          <w:bCs/>
          <w:color w:val="FF0000"/>
          <w:sz w:val="24"/>
          <w:szCs w:val="24"/>
          <w:lang w:eastAsia="ru-RU"/>
        </w:rPr>
        <w:t>Вышла Маша на крыльцо </w:t>
      </w:r>
      <w:r w:rsidRPr="008F5573">
        <w:rPr>
          <w:rFonts w:ascii="Times New Roman" w:eastAsia="Times New Roman" w:hAnsi="Times New Roman" w:cs="Times New Roman"/>
          <w:sz w:val="24"/>
          <w:szCs w:val="24"/>
          <w:lang w:eastAsia="ru-RU"/>
        </w:rPr>
        <w:t>(для детей старшей группы)</w:t>
      </w:r>
      <w:r w:rsidRPr="008F5573">
        <w:rPr>
          <w:rFonts w:ascii="Times New Roman" w:eastAsia="Times New Roman" w:hAnsi="Times New Roman" w:cs="Times New Roman"/>
          <w:sz w:val="24"/>
          <w:szCs w:val="24"/>
          <w:lang w:eastAsia="ru-RU"/>
        </w:rPr>
        <w:br/>
        <w:t>Вышла Маша на крыльцо:</w:t>
      </w:r>
      <w:r w:rsidRPr="008F5573">
        <w:rPr>
          <w:rFonts w:ascii="Times New Roman" w:eastAsia="Times New Roman" w:hAnsi="Times New Roman" w:cs="Times New Roman"/>
          <w:sz w:val="24"/>
          <w:szCs w:val="24"/>
          <w:lang w:eastAsia="ru-RU"/>
        </w:rPr>
        <w:br/>
        <w:t>Вот растет деревцо, </w:t>
      </w:r>
      <w:r w:rsidRPr="008F5573">
        <w:rPr>
          <w:rFonts w:ascii="Times New Roman" w:eastAsia="Times New Roman" w:hAnsi="Times New Roman" w:cs="Times New Roman"/>
          <w:sz w:val="24"/>
          <w:szCs w:val="24"/>
          <w:lang w:eastAsia="ru-RU"/>
        </w:rPr>
        <w:br/>
        <w:t>Вот растет другое, </w:t>
      </w:r>
      <w:r w:rsidRPr="008F5573">
        <w:rPr>
          <w:rFonts w:ascii="Times New Roman" w:eastAsia="Times New Roman" w:hAnsi="Times New Roman" w:cs="Times New Roman"/>
          <w:sz w:val="24"/>
          <w:szCs w:val="24"/>
          <w:lang w:eastAsia="ru-RU"/>
        </w:rPr>
        <w:br/>
        <w:t>Красиво какое!</w:t>
      </w:r>
      <w:r w:rsidRPr="008F5573">
        <w:rPr>
          <w:rFonts w:ascii="Times New Roman" w:eastAsia="Times New Roman" w:hAnsi="Times New Roman" w:cs="Times New Roman"/>
          <w:sz w:val="24"/>
          <w:szCs w:val="24"/>
          <w:lang w:eastAsia="ru-RU"/>
        </w:rPr>
        <w:br/>
        <w:t>Стала Машенька считать,</w:t>
      </w:r>
      <w:r w:rsidRPr="008F5573">
        <w:rPr>
          <w:rFonts w:ascii="Times New Roman" w:eastAsia="Times New Roman" w:hAnsi="Times New Roman" w:cs="Times New Roman"/>
          <w:sz w:val="24"/>
          <w:szCs w:val="24"/>
          <w:lang w:eastAsia="ru-RU"/>
        </w:rPr>
        <w:br/>
        <w:t>Насчитала ровно пять.</w:t>
      </w:r>
      <w:r w:rsidRPr="008F5573">
        <w:rPr>
          <w:rFonts w:ascii="Times New Roman" w:eastAsia="Times New Roman" w:hAnsi="Times New Roman" w:cs="Times New Roman"/>
          <w:sz w:val="24"/>
          <w:szCs w:val="24"/>
          <w:lang w:eastAsia="ru-RU"/>
        </w:rPr>
        <w:br/>
        <w:t>Все деревья эти</w:t>
      </w:r>
      <w:r w:rsidRPr="008F5573">
        <w:rPr>
          <w:rFonts w:ascii="Times New Roman" w:eastAsia="Times New Roman" w:hAnsi="Times New Roman" w:cs="Times New Roman"/>
          <w:sz w:val="24"/>
          <w:szCs w:val="24"/>
          <w:lang w:eastAsia="ru-RU"/>
        </w:rPr>
        <w:br/>
        <w:t>Сосчитайте, дети!</w:t>
      </w:r>
      <w:r w:rsidRPr="008F5573">
        <w:rPr>
          <w:rFonts w:ascii="Times New Roman" w:eastAsia="Times New Roman" w:hAnsi="Times New Roman" w:cs="Times New Roman"/>
          <w:sz w:val="24"/>
          <w:szCs w:val="24"/>
          <w:lang w:eastAsia="ru-RU"/>
        </w:rPr>
        <w:br/>
      </w:r>
      <w:r w:rsidRPr="008F5573">
        <w:rPr>
          <w:rFonts w:ascii="Times New Roman" w:eastAsia="Times New Roman" w:hAnsi="Times New Roman" w:cs="Times New Roman"/>
          <w:sz w:val="24"/>
          <w:szCs w:val="24"/>
          <w:lang w:eastAsia="ru-RU"/>
        </w:rPr>
        <w:br/>
      </w:r>
      <w:r w:rsidRPr="008F5573">
        <w:rPr>
          <w:rFonts w:ascii="Arial Narrow" w:eastAsia="Times New Roman" w:hAnsi="Arial Narrow" w:cs="Times New Roman"/>
          <w:sz w:val="24"/>
          <w:szCs w:val="24"/>
          <w:lang w:eastAsia="ru-RU"/>
        </w:rPr>
        <w:t>Ребенок пересчитывает деревья на последней картинке: </w:t>
      </w:r>
      <w:r w:rsidRPr="008F5573">
        <w:rPr>
          <w:rFonts w:ascii="Arial Narrow" w:eastAsia="Times New Roman" w:hAnsi="Arial Narrow" w:cs="Times New Roman"/>
          <w:i/>
          <w:iCs/>
          <w:sz w:val="24"/>
          <w:szCs w:val="24"/>
          <w:lang w:eastAsia="ru-RU"/>
        </w:rPr>
        <w:t>одно дерево, два дерева, три дерева, четыре дерева, пять деревьев.</w:t>
      </w:r>
      <w:r w:rsidRPr="008F5573">
        <w:rPr>
          <w:rFonts w:ascii="Times New Roman" w:eastAsia="Times New Roman" w:hAnsi="Times New Roman" w:cs="Times New Roman"/>
          <w:sz w:val="24"/>
          <w:szCs w:val="24"/>
          <w:lang w:eastAsia="ru-RU"/>
        </w:rPr>
        <w:br/>
      </w:r>
      <w:r w:rsidRPr="008F5573">
        <w:rPr>
          <w:rFonts w:ascii="Times New Roman" w:eastAsia="Times New Roman" w:hAnsi="Times New Roman" w:cs="Times New Roman"/>
          <w:sz w:val="16"/>
          <w:szCs w:val="16"/>
          <w:lang w:eastAsia="ru-RU"/>
        </w:rPr>
        <w:br/>
      </w:r>
      <w:r w:rsidRPr="008F5573">
        <w:rPr>
          <w:rFonts w:ascii="Times New Roman" w:eastAsia="Times New Roman" w:hAnsi="Times New Roman" w:cs="Times New Roman"/>
          <w:noProof/>
          <w:sz w:val="24"/>
          <w:szCs w:val="24"/>
          <w:lang w:eastAsia="ru-RU"/>
        </w:rPr>
        <w:lastRenderedPageBreak/>
        <w:drawing>
          <wp:inline distT="0" distB="0" distL="0" distR="0">
            <wp:extent cx="5486400" cy="2914650"/>
            <wp:effectExtent l="0" t="0" r="0" b="0"/>
            <wp:docPr id="6" name="Рисунок 6" descr="http://omel.ucoz.ru/stich-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mel.ucoz.ru/stich-le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914650"/>
                    </a:xfrm>
                    <a:prstGeom prst="rect">
                      <a:avLst/>
                    </a:prstGeom>
                    <a:noFill/>
                    <a:ln>
                      <a:noFill/>
                    </a:ln>
                  </pic:spPr>
                </pic:pic>
              </a:graphicData>
            </a:graphic>
          </wp:inline>
        </w:drawing>
      </w:r>
      <w:r w:rsidRPr="008F5573">
        <w:rPr>
          <w:rFonts w:ascii="Times New Roman" w:eastAsia="Times New Roman" w:hAnsi="Times New Roman" w:cs="Times New Roman"/>
          <w:sz w:val="16"/>
          <w:szCs w:val="16"/>
          <w:lang w:eastAsia="ru-RU"/>
        </w:rPr>
        <w:br/>
      </w:r>
      <w:r w:rsidRPr="008F5573">
        <w:rPr>
          <w:rFonts w:ascii="Times New Roman" w:eastAsia="Times New Roman" w:hAnsi="Times New Roman" w:cs="Times New Roman"/>
          <w:sz w:val="16"/>
          <w:szCs w:val="16"/>
          <w:lang w:eastAsia="ru-RU"/>
        </w:rPr>
        <w:br/>
      </w:r>
      <w:r w:rsidRPr="008F5573">
        <w:rPr>
          <w:rFonts w:ascii="Times New Roman" w:eastAsia="Times New Roman" w:hAnsi="Times New Roman" w:cs="Times New Roman"/>
          <w:b/>
          <w:bCs/>
          <w:color w:val="FF0000"/>
          <w:sz w:val="24"/>
          <w:szCs w:val="24"/>
          <w:lang w:eastAsia="ru-RU"/>
        </w:rPr>
        <w:t>Ива </w:t>
      </w:r>
      <w:r w:rsidRPr="008F5573">
        <w:rPr>
          <w:rFonts w:ascii="Times New Roman" w:eastAsia="Times New Roman" w:hAnsi="Times New Roman" w:cs="Times New Roman"/>
          <w:sz w:val="24"/>
          <w:szCs w:val="24"/>
          <w:lang w:eastAsia="ru-RU"/>
        </w:rPr>
        <w:t>(для детей подготовительной группы)</w:t>
      </w:r>
      <w:r w:rsidRPr="008F5573">
        <w:rPr>
          <w:rFonts w:ascii="Times New Roman" w:eastAsia="Times New Roman" w:hAnsi="Times New Roman" w:cs="Times New Roman"/>
          <w:sz w:val="24"/>
          <w:szCs w:val="24"/>
          <w:lang w:eastAsia="ru-RU"/>
        </w:rPr>
        <w:br/>
        <w:t>Возле речки у обрыва</w:t>
      </w:r>
      <w:r w:rsidRPr="008F5573">
        <w:rPr>
          <w:rFonts w:ascii="Times New Roman" w:eastAsia="Times New Roman" w:hAnsi="Times New Roman" w:cs="Times New Roman"/>
          <w:sz w:val="24"/>
          <w:szCs w:val="24"/>
          <w:lang w:eastAsia="ru-RU"/>
        </w:rPr>
        <w:br/>
        <w:t>Плачет ива, плачет ива.</w:t>
      </w:r>
      <w:r w:rsidRPr="008F5573">
        <w:rPr>
          <w:rFonts w:ascii="Times New Roman" w:eastAsia="Times New Roman" w:hAnsi="Times New Roman" w:cs="Times New Roman"/>
          <w:sz w:val="24"/>
          <w:szCs w:val="24"/>
          <w:lang w:eastAsia="ru-RU"/>
        </w:rPr>
        <w:br/>
        <w:t>Может, ей кого-то жалко?</w:t>
      </w:r>
      <w:r w:rsidRPr="008F5573">
        <w:rPr>
          <w:rFonts w:ascii="Times New Roman" w:eastAsia="Times New Roman" w:hAnsi="Times New Roman" w:cs="Times New Roman"/>
          <w:sz w:val="24"/>
          <w:szCs w:val="24"/>
          <w:lang w:eastAsia="ru-RU"/>
        </w:rPr>
        <w:br/>
        <w:t>Может, ей на солнце жарко?</w:t>
      </w:r>
      <w:r w:rsidRPr="008F5573">
        <w:rPr>
          <w:rFonts w:ascii="Times New Roman" w:eastAsia="Times New Roman" w:hAnsi="Times New Roman" w:cs="Times New Roman"/>
          <w:sz w:val="24"/>
          <w:szCs w:val="24"/>
          <w:lang w:eastAsia="ru-RU"/>
        </w:rPr>
        <w:br/>
        <w:t>Может, ветер шаловливый</w:t>
      </w:r>
      <w:r w:rsidRPr="008F5573">
        <w:rPr>
          <w:rFonts w:ascii="Times New Roman" w:eastAsia="Times New Roman" w:hAnsi="Times New Roman" w:cs="Times New Roman"/>
          <w:sz w:val="24"/>
          <w:szCs w:val="24"/>
          <w:lang w:eastAsia="ru-RU"/>
        </w:rPr>
        <w:br/>
        <w:t>За косичку дернул иву?</w:t>
      </w:r>
      <w:r w:rsidRPr="008F5573">
        <w:rPr>
          <w:rFonts w:ascii="Times New Roman" w:eastAsia="Times New Roman" w:hAnsi="Times New Roman" w:cs="Times New Roman"/>
          <w:sz w:val="24"/>
          <w:szCs w:val="24"/>
          <w:lang w:eastAsia="ru-RU"/>
        </w:rPr>
        <w:br/>
        <w:t>Может, ива хочет пить?</w:t>
      </w:r>
      <w:r w:rsidRPr="008F5573">
        <w:rPr>
          <w:rFonts w:ascii="Times New Roman" w:eastAsia="Times New Roman" w:hAnsi="Times New Roman" w:cs="Times New Roman"/>
          <w:sz w:val="24"/>
          <w:szCs w:val="24"/>
          <w:lang w:eastAsia="ru-RU"/>
        </w:rPr>
        <w:br/>
        <w:t>Может, нам пойти спросить?</w:t>
      </w:r>
      <w:r w:rsidRPr="008F5573">
        <w:rPr>
          <w:rFonts w:ascii="Times New Roman" w:eastAsia="Times New Roman" w:hAnsi="Times New Roman" w:cs="Times New Roman"/>
          <w:sz w:val="24"/>
          <w:szCs w:val="24"/>
          <w:lang w:eastAsia="ru-RU"/>
        </w:rPr>
        <w:br/>
      </w:r>
      <w:r w:rsidRPr="008F5573">
        <w:rPr>
          <w:rFonts w:ascii="Times New Roman" w:eastAsia="Times New Roman" w:hAnsi="Times New Roman" w:cs="Times New Roman"/>
          <w:noProof/>
          <w:sz w:val="24"/>
          <w:szCs w:val="24"/>
          <w:lang w:eastAsia="ru-RU"/>
        </w:rPr>
        <w:drawing>
          <wp:inline distT="0" distB="0" distL="0" distR="0">
            <wp:extent cx="3686175" cy="4629150"/>
            <wp:effectExtent l="0" t="0" r="9525" b="0"/>
            <wp:docPr id="5" name="Рисунок 5" descr="http://omel.ucoz.ru/stich-l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mel.ucoz.ru/stich-les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629150"/>
                    </a:xfrm>
                    <a:prstGeom prst="rect">
                      <a:avLst/>
                    </a:prstGeom>
                    <a:noFill/>
                    <a:ln>
                      <a:noFill/>
                    </a:ln>
                  </pic:spPr>
                </pic:pic>
              </a:graphicData>
            </a:graphic>
          </wp:inline>
        </w:drawing>
      </w:r>
    </w:p>
    <w:p w:rsidR="008F5573" w:rsidRPr="008F5573" w:rsidRDefault="008F5573" w:rsidP="008F5573">
      <w:pPr>
        <w:spacing w:after="0" w:line="240" w:lineRule="auto"/>
        <w:outlineLvl w:val="0"/>
        <w:rPr>
          <w:rFonts w:ascii="Trebuchet MS" w:eastAsia="Times New Roman" w:hAnsi="Trebuchet MS" w:cs="Times New Roman"/>
          <w:color w:val="12A4D8"/>
          <w:kern w:val="36"/>
          <w:sz w:val="28"/>
          <w:szCs w:val="28"/>
          <w:lang w:eastAsia="ru-RU"/>
        </w:rPr>
      </w:pPr>
      <w:r w:rsidRPr="008F5573">
        <w:rPr>
          <w:rFonts w:ascii="Trebuchet MS" w:eastAsia="Times New Roman" w:hAnsi="Trebuchet MS" w:cs="Times New Roman"/>
          <w:b/>
          <w:bCs/>
          <w:color w:val="000000"/>
          <w:kern w:val="36"/>
          <w:sz w:val="28"/>
          <w:szCs w:val="28"/>
          <w:lang w:eastAsia="ru-RU"/>
        </w:rPr>
        <w:lastRenderedPageBreak/>
        <w:t>Овощи</w:t>
      </w:r>
    </w:p>
    <w:p w:rsidR="008F5573" w:rsidRPr="008F5573" w:rsidRDefault="008F5573" w:rsidP="008F5573">
      <w:pPr>
        <w:spacing w:after="0" w:line="240" w:lineRule="auto"/>
        <w:rPr>
          <w:rFonts w:ascii="Times New Roman" w:eastAsia="Times New Roman" w:hAnsi="Times New Roman" w:cs="Times New Roman"/>
          <w:sz w:val="24"/>
          <w:szCs w:val="24"/>
          <w:lang w:eastAsia="ru-RU"/>
        </w:rPr>
      </w:pPr>
      <w:r w:rsidRPr="008F5573">
        <w:rPr>
          <w:rFonts w:ascii="Times New Roman" w:eastAsia="Times New Roman" w:hAnsi="Times New Roman" w:cs="Times New Roman"/>
          <w:b/>
          <w:bCs/>
          <w:color w:val="FF0000"/>
          <w:sz w:val="24"/>
          <w:szCs w:val="24"/>
          <w:lang w:eastAsia="ru-RU"/>
        </w:rPr>
        <w:t>В руки овощи берем ...</w:t>
      </w:r>
      <w:r w:rsidRPr="008F5573">
        <w:rPr>
          <w:rFonts w:ascii="Times New Roman" w:eastAsia="Times New Roman" w:hAnsi="Times New Roman" w:cs="Times New Roman"/>
          <w:sz w:val="24"/>
          <w:szCs w:val="24"/>
          <w:lang w:eastAsia="ru-RU"/>
        </w:rPr>
        <w:br/>
      </w:r>
      <w:r w:rsidRPr="008F5573">
        <w:rPr>
          <w:rFonts w:ascii="Times New Roman" w:eastAsia="Times New Roman" w:hAnsi="Times New Roman" w:cs="Times New Roman"/>
          <w:sz w:val="24"/>
          <w:szCs w:val="24"/>
          <w:lang w:eastAsia="ru-RU"/>
        </w:rPr>
        <w:br/>
        <w:t xml:space="preserve">В руки овощи </w:t>
      </w:r>
      <w:proofErr w:type="gramStart"/>
      <w:r w:rsidRPr="008F5573">
        <w:rPr>
          <w:rFonts w:ascii="Times New Roman" w:eastAsia="Times New Roman" w:hAnsi="Times New Roman" w:cs="Times New Roman"/>
          <w:sz w:val="24"/>
          <w:szCs w:val="24"/>
          <w:lang w:eastAsia="ru-RU"/>
        </w:rPr>
        <w:t>берем,</w:t>
      </w:r>
      <w:r w:rsidRPr="008F5573">
        <w:rPr>
          <w:rFonts w:ascii="Times New Roman" w:eastAsia="Times New Roman" w:hAnsi="Times New Roman" w:cs="Times New Roman"/>
          <w:sz w:val="24"/>
          <w:szCs w:val="24"/>
          <w:lang w:eastAsia="ru-RU"/>
        </w:rPr>
        <w:br/>
        <w:t>Овощи</w:t>
      </w:r>
      <w:proofErr w:type="gramEnd"/>
      <w:r w:rsidRPr="008F5573">
        <w:rPr>
          <w:rFonts w:ascii="Times New Roman" w:eastAsia="Times New Roman" w:hAnsi="Times New Roman" w:cs="Times New Roman"/>
          <w:sz w:val="24"/>
          <w:szCs w:val="24"/>
          <w:lang w:eastAsia="ru-RU"/>
        </w:rPr>
        <w:t xml:space="preserve"> на стол кладем.</w:t>
      </w:r>
      <w:r w:rsidRPr="008F5573">
        <w:rPr>
          <w:rFonts w:ascii="Times New Roman" w:eastAsia="Times New Roman" w:hAnsi="Times New Roman" w:cs="Times New Roman"/>
          <w:sz w:val="24"/>
          <w:szCs w:val="24"/>
          <w:lang w:eastAsia="ru-RU"/>
        </w:rPr>
        <w:br/>
        <w:t>Лук, морковка, кабачок, </w:t>
      </w:r>
      <w:r w:rsidRPr="008F5573">
        <w:rPr>
          <w:rFonts w:ascii="Times New Roman" w:eastAsia="Times New Roman" w:hAnsi="Times New Roman" w:cs="Times New Roman"/>
          <w:sz w:val="24"/>
          <w:szCs w:val="24"/>
          <w:lang w:eastAsia="ru-RU"/>
        </w:rPr>
        <w:br/>
        <w:t>Помидор, горох, лучок.</w:t>
      </w:r>
      <w:r w:rsidRPr="008F5573">
        <w:rPr>
          <w:rFonts w:ascii="Times New Roman" w:eastAsia="Times New Roman" w:hAnsi="Times New Roman" w:cs="Times New Roman"/>
          <w:sz w:val="24"/>
          <w:szCs w:val="24"/>
          <w:lang w:eastAsia="ru-RU"/>
        </w:rPr>
        <w:br/>
      </w:r>
      <w:r w:rsidRPr="008F5573">
        <w:rPr>
          <w:rFonts w:ascii="Times New Roman" w:eastAsia="Times New Roman" w:hAnsi="Times New Roman" w:cs="Times New Roman"/>
          <w:noProof/>
          <w:sz w:val="24"/>
          <w:szCs w:val="24"/>
          <w:lang w:eastAsia="ru-RU"/>
        </w:rPr>
        <w:drawing>
          <wp:inline distT="0" distB="0" distL="0" distR="0">
            <wp:extent cx="3876675" cy="2533650"/>
            <wp:effectExtent l="0" t="0" r="9525" b="0"/>
            <wp:docPr id="4" name="Рисунок 4" descr="http://omel.ucoz.ru/stichi/owoc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mel.ucoz.ru/stichi/owoch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6675" cy="2533650"/>
                    </a:xfrm>
                    <a:prstGeom prst="rect">
                      <a:avLst/>
                    </a:prstGeom>
                    <a:noFill/>
                    <a:ln>
                      <a:noFill/>
                    </a:ln>
                  </pic:spPr>
                </pic:pic>
              </a:graphicData>
            </a:graphic>
          </wp:inline>
        </w:drawing>
      </w:r>
      <w:r w:rsidRPr="008F5573">
        <w:rPr>
          <w:rFonts w:ascii="Times New Roman" w:eastAsia="Times New Roman" w:hAnsi="Times New Roman" w:cs="Times New Roman"/>
          <w:sz w:val="24"/>
          <w:szCs w:val="24"/>
          <w:lang w:eastAsia="ru-RU"/>
        </w:rPr>
        <w:br/>
      </w:r>
      <w:r w:rsidRPr="008F5573">
        <w:rPr>
          <w:rFonts w:ascii="Times New Roman" w:eastAsia="Times New Roman" w:hAnsi="Times New Roman" w:cs="Times New Roman"/>
          <w:b/>
          <w:bCs/>
          <w:color w:val="FF0000"/>
          <w:sz w:val="24"/>
          <w:szCs w:val="24"/>
          <w:lang w:eastAsia="ru-RU"/>
        </w:rPr>
        <w:t>Хозяйка</w:t>
      </w:r>
      <w:r w:rsidRPr="008F5573">
        <w:rPr>
          <w:rFonts w:ascii="Times New Roman" w:eastAsia="Times New Roman" w:hAnsi="Times New Roman" w:cs="Times New Roman"/>
          <w:sz w:val="24"/>
          <w:szCs w:val="24"/>
          <w:lang w:eastAsia="ru-RU"/>
        </w:rPr>
        <w:br/>
      </w:r>
      <w:proofErr w:type="spellStart"/>
      <w:r w:rsidRPr="008F5573">
        <w:rPr>
          <w:rFonts w:ascii="Times New Roman" w:eastAsia="Times New Roman" w:hAnsi="Times New Roman" w:cs="Times New Roman"/>
          <w:sz w:val="24"/>
          <w:szCs w:val="24"/>
          <w:lang w:eastAsia="ru-RU"/>
        </w:rPr>
        <w:t>Хозяйка</w:t>
      </w:r>
      <w:proofErr w:type="spellEnd"/>
      <w:r w:rsidRPr="008F5573">
        <w:rPr>
          <w:rFonts w:ascii="Times New Roman" w:eastAsia="Times New Roman" w:hAnsi="Times New Roman" w:cs="Times New Roman"/>
          <w:sz w:val="24"/>
          <w:szCs w:val="24"/>
          <w:lang w:eastAsia="ru-RU"/>
        </w:rPr>
        <w:t xml:space="preserve"> однажды с базара пришла,</w:t>
      </w:r>
      <w:r w:rsidRPr="008F5573">
        <w:rPr>
          <w:rFonts w:ascii="Times New Roman" w:eastAsia="Times New Roman" w:hAnsi="Times New Roman" w:cs="Times New Roman"/>
          <w:sz w:val="24"/>
          <w:szCs w:val="24"/>
          <w:lang w:eastAsia="ru-RU"/>
        </w:rPr>
        <w:br/>
        <w:t>Хозяйка с базара домой принесла:</w:t>
      </w:r>
      <w:r w:rsidRPr="008F5573">
        <w:rPr>
          <w:rFonts w:ascii="Times New Roman" w:eastAsia="Times New Roman" w:hAnsi="Times New Roman" w:cs="Times New Roman"/>
          <w:sz w:val="24"/>
          <w:szCs w:val="24"/>
          <w:lang w:eastAsia="ru-RU"/>
        </w:rPr>
        <w:br/>
        <w:t>Картошку, капусту, морковь, горох,</w:t>
      </w:r>
      <w:r w:rsidRPr="008F5573">
        <w:rPr>
          <w:rFonts w:ascii="Times New Roman" w:eastAsia="Times New Roman" w:hAnsi="Times New Roman" w:cs="Times New Roman"/>
          <w:sz w:val="24"/>
          <w:szCs w:val="24"/>
          <w:lang w:eastAsia="ru-RU"/>
        </w:rPr>
        <w:br/>
        <w:t>Петрушку и свеклу, ох!</w:t>
      </w:r>
      <w:r w:rsidRPr="008F5573">
        <w:rPr>
          <w:rFonts w:ascii="Times New Roman" w:eastAsia="Times New Roman" w:hAnsi="Times New Roman" w:cs="Times New Roman"/>
          <w:sz w:val="24"/>
          <w:szCs w:val="24"/>
          <w:lang w:eastAsia="ru-RU"/>
        </w:rPr>
        <w:br/>
        <w:t>Накрытые крышкой, в душном горшке</w:t>
      </w:r>
      <w:r w:rsidRPr="008F5573">
        <w:rPr>
          <w:rFonts w:ascii="Times New Roman" w:eastAsia="Times New Roman" w:hAnsi="Times New Roman" w:cs="Times New Roman"/>
          <w:sz w:val="24"/>
          <w:szCs w:val="24"/>
          <w:lang w:eastAsia="ru-RU"/>
        </w:rPr>
        <w:br/>
        <w:t>Кипели, кипели в крутом кипятке:</w:t>
      </w:r>
      <w:r w:rsidRPr="008F5573">
        <w:rPr>
          <w:rFonts w:ascii="Times New Roman" w:eastAsia="Times New Roman" w:hAnsi="Times New Roman" w:cs="Times New Roman"/>
          <w:sz w:val="24"/>
          <w:szCs w:val="24"/>
          <w:lang w:eastAsia="ru-RU"/>
        </w:rPr>
        <w:br/>
        <w:t>Картошка, капуста, морковь, горох</w:t>
      </w:r>
      <w:r w:rsidRPr="008F5573">
        <w:rPr>
          <w:rFonts w:ascii="Times New Roman" w:eastAsia="Times New Roman" w:hAnsi="Times New Roman" w:cs="Times New Roman"/>
          <w:sz w:val="24"/>
          <w:szCs w:val="24"/>
          <w:lang w:eastAsia="ru-RU"/>
        </w:rPr>
        <w:br/>
        <w:t>Петрушка и свекла, ох!</w:t>
      </w:r>
      <w:r w:rsidRPr="008F5573">
        <w:rPr>
          <w:rFonts w:ascii="Times New Roman" w:eastAsia="Times New Roman" w:hAnsi="Times New Roman" w:cs="Times New Roman"/>
          <w:sz w:val="24"/>
          <w:szCs w:val="24"/>
          <w:lang w:eastAsia="ru-RU"/>
        </w:rPr>
        <w:br/>
        <w:t>И суп овощной оказался неплох!</w:t>
      </w:r>
      <w:r w:rsidRPr="008F5573">
        <w:rPr>
          <w:rFonts w:ascii="Times New Roman" w:eastAsia="Times New Roman" w:hAnsi="Times New Roman" w:cs="Times New Roman"/>
          <w:sz w:val="24"/>
          <w:szCs w:val="24"/>
          <w:lang w:eastAsia="ru-RU"/>
        </w:rPr>
        <w:br/>
        <w:t xml:space="preserve">(Ю. </w:t>
      </w:r>
      <w:proofErr w:type="spellStart"/>
      <w:r w:rsidRPr="008F5573">
        <w:rPr>
          <w:rFonts w:ascii="Times New Roman" w:eastAsia="Times New Roman" w:hAnsi="Times New Roman" w:cs="Times New Roman"/>
          <w:sz w:val="24"/>
          <w:szCs w:val="24"/>
          <w:lang w:eastAsia="ru-RU"/>
        </w:rPr>
        <w:t>Тувим</w:t>
      </w:r>
      <w:proofErr w:type="spellEnd"/>
      <w:r w:rsidRPr="008F5573">
        <w:rPr>
          <w:rFonts w:ascii="Times New Roman" w:eastAsia="Times New Roman" w:hAnsi="Times New Roman" w:cs="Times New Roman"/>
          <w:sz w:val="24"/>
          <w:szCs w:val="24"/>
          <w:lang w:eastAsia="ru-RU"/>
        </w:rPr>
        <w:t>) </w:t>
      </w:r>
      <w:r w:rsidRPr="008F5573">
        <w:rPr>
          <w:rFonts w:ascii="Times New Roman" w:eastAsia="Times New Roman" w:hAnsi="Times New Roman" w:cs="Times New Roman"/>
          <w:sz w:val="24"/>
          <w:szCs w:val="24"/>
          <w:lang w:eastAsia="ru-RU"/>
        </w:rPr>
        <w:br/>
      </w:r>
      <w:r w:rsidRPr="008F5573">
        <w:rPr>
          <w:rFonts w:ascii="Times New Roman" w:eastAsia="Times New Roman" w:hAnsi="Times New Roman" w:cs="Times New Roman"/>
          <w:sz w:val="24"/>
          <w:szCs w:val="24"/>
          <w:lang w:eastAsia="ru-RU"/>
        </w:rPr>
        <w:lastRenderedPageBreak/>
        <w:br/>
      </w:r>
      <w:r w:rsidRPr="008F5573">
        <w:rPr>
          <w:rFonts w:ascii="Times New Roman" w:eastAsia="Times New Roman" w:hAnsi="Times New Roman" w:cs="Times New Roman"/>
          <w:noProof/>
          <w:sz w:val="24"/>
          <w:szCs w:val="24"/>
          <w:lang w:eastAsia="ru-RU"/>
        </w:rPr>
        <w:drawing>
          <wp:inline distT="0" distB="0" distL="0" distR="0">
            <wp:extent cx="3524250" cy="4229100"/>
            <wp:effectExtent l="0" t="0" r="0" b="0"/>
            <wp:docPr id="3" name="Рисунок 3" descr="http://omel.ucoz.ru/stichi/owoch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mel.ucoz.ru/stichi/owochi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0" cy="4229100"/>
                    </a:xfrm>
                    <a:prstGeom prst="rect">
                      <a:avLst/>
                    </a:prstGeom>
                    <a:noFill/>
                    <a:ln>
                      <a:noFill/>
                    </a:ln>
                  </pic:spPr>
                </pic:pic>
              </a:graphicData>
            </a:graphic>
          </wp:inline>
        </w:drawing>
      </w:r>
    </w:p>
    <w:p w:rsidR="008F5573" w:rsidRPr="008F5573" w:rsidRDefault="008F5573" w:rsidP="008F5573">
      <w:pPr>
        <w:spacing w:after="0" w:line="240" w:lineRule="auto"/>
        <w:jc w:val="center"/>
        <w:outlineLvl w:val="0"/>
        <w:rPr>
          <w:rFonts w:ascii="Trebuchet MS" w:eastAsia="Times New Roman" w:hAnsi="Trebuchet MS" w:cs="Times New Roman"/>
          <w:color w:val="12A4D8"/>
          <w:kern w:val="36"/>
          <w:sz w:val="28"/>
          <w:szCs w:val="28"/>
          <w:lang w:eastAsia="ru-RU"/>
        </w:rPr>
      </w:pPr>
      <w:r w:rsidRPr="008F5573">
        <w:rPr>
          <w:rFonts w:ascii="Trebuchet MS" w:eastAsia="Times New Roman" w:hAnsi="Trebuchet MS" w:cs="Times New Roman"/>
          <w:b/>
          <w:bCs/>
          <w:color w:val="000000"/>
          <w:kern w:val="36"/>
          <w:sz w:val="28"/>
          <w:szCs w:val="28"/>
          <w:lang w:eastAsia="ru-RU"/>
        </w:rPr>
        <w:t>Фрукты</w:t>
      </w:r>
    </w:p>
    <w:p w:rsidR="008F5573" w:rsidRPr="008F5573" w:rsidRDefault="008F5573" w:rsidP="008F5573">
      <w:pPr>
        <w:spacing w:after="105" w:line="240" w:lineRule="auto"/>
        <w:rPr>
          <w:rFonts w:ascii="Times New Roman" w:eastAsia="Times New Roman" w:hAnsi="Times New Roman" w:cs="Times New Roman"/>
          <w:sz w:val="24"/>
          <w:szCs w:val="24"/>
          <w:lang w:eastAsia="ru-RU"/>
        </w:rPr>
      </w:pPr>
      <w:r w:rsidRPr="008F5573">
        <w:rPr>
          <w:rFonts w:ascii="Times New Roman" w:eastAsia="Times New Roman" w:hAnsi="Times New Roman" w:cs="Times New Roman"/>
          <w:b/>
          <w:bCs/>
          <w:color w:val="FF0000"/>
          <w:sz w:val="24"/>
          <w:szCs w:val="24"/>
          <w:lang w:eastAsia="ru-RU"/>
        </w:rPr>
        <w:t>В руки фрукты мы берем ...</w:t>
      </w:r>
      <w:r w:rsidRPr="008F5573">
        <w:rPr>
          <w:rFonts w:ascii="Times New Roman" w:eastAsia="Times New Roman" w:hAnsi="Times New Roman" w:cs="Times New Roman"/>
          <w:sz w:val="24"/>
          <w:szCs w:val="24"/>
          <w:lang w:eastAsia="ru-RU"/>
        </w:rPr>
        <w:br/>
      </w:r>
      <w:r w:rsidRPr="008F5573">
        <w:rPr>
          <w:rFonts w:ascii="Times New Roman" w:eastAsia="Times New Roman" w:hAnsi="Times New Roman" w:cs="Times New Roman"/>
          <w:sz w:val="24"/>
          <w:szCs w:val="24"/>
          <w:lang w:eastAsia="ru-RU"/>
        </w:rPr>
        <w:br/>
        <w:t>В руки фрукты мы берем</w:t>
      </w:r>
      <w:r w:rsidRPr="008F5573">
        <w:rPr>
          <w:rFonts w:ascii="Times New Roman" w:eastAsia="Times New Roman" w:hAnsi="Times New Roman" w:cs="Times New Roman"/>
          <w:sz w:val="24"/>
          <w:szCs w:val="24"/>
          <w:lang w:eastAsia="ru-RU"/>
        </w:rPr>
        <w:br/>
        <w:t xml:space="preserve">И </w:t>
      </w:r>
      <w:proofErr w:type="gramStart"/>
      <w:r w:rsidRPr="008F5573">
        <w:rPr>
          <w:rFonts w:ascii="Times New Roman" w:eastAsia="Times New Roman" w:hAnsi="Times New Roman" w:cs="Times New Roman"/>
          <w:sz w:val="24"/>
          <w:szCs w:val="24"/>
          <w:lang w:eastAsia="ru-RU"/>
        </w:rPr>
        <w:t>в  корзинку</w:t>
      </w:r>
      <w:proofErr w:type="gramEnd"/>
      <w:r w:rsidRPr="008F5573">
        <w:rPr>
          <w:rFonts w:ascii="Times New Roman" w:eastAsia="Times New Roman" w:hAnsi="Times New Roman" w:cs="Times New Roman"/>
          <w:sz w:val="24"/>
          <w:szCs w:val="24"/>
          <w:lang w:eastAsia="ru-RU"/>
        </w:rPr>
        <w:t xml:space="preserve"> их кладем:</w:t>
      </w:r>
      <w:r w:rsidRPr="008F5573">
        <w:rPr>
          <w:rFonts w:ascii="Times New Roman" w:eastAsia="Times New Roman" w:hAnsi="Times New Roman" w:cs="Times New Roman"/>
          <w:sz w:val="24"/>
          <w:szCs w:val="24"/>
          <w:lang w:eastAsia="ru-RU"/>
        </w:rPr>
        <w:br/>
        <w:t>Слива, персик, апельсин,</w:t>
      </w:r>
      <w:r w:rsidRPr="008F5573">
        <w:rPr>
          <w:rFonts w:ascii="Times New Roman" w:eastAsia="Times New Roman" w:hAnsi="Times New Roman" w:cs="Times New Roman"/>
          <w:sz w:val="24"/>
          <w:szCs w:val="24"/>
          <w:lang w:eastAsia="ru-RU"/>
        </w:rPr>
        <w:br/>
        <w:t>Груша, киви, мандарин.</w:t>
      </w:r>
      <w:r w:rsidRPr="008F5573">
        <w:rPr>
          <w:rFonts w:ascii="Times New Roman" w:eastAsia="Times New Roman" w:hAnsi="Times New Roman" w:cs="Times New Roman"/>
          <w:sz w:val="16"/>
          <w:szCs w:val="16"/>
          <w:lang w:eastAsia="ru-RU"/>
        </w:rPr>
        <w:br/>
      </w:r>
      <w:r w:rsidRPr="008F5573">
        <w:rPr>
          <w:rFonts w:ascii="Times New Roman" w:eastAsia="Times New Roman" w:hAnsi="Times New Roman" w:cs="Times New Roman"/>
          <w:sz w:val="16"/>
          <w:szCs w:val="16"/>
          <w:lang w:eastAsia="ru-RU"/>
        </w:rPr>
        <w:br/>
      </w:r>
      <w:r w:rsidRPr="008F5573">
        <w:rPr>
          <w:rFonts w:ascii="Times New Roman" w:eastAsia="Times New Roman" w:hAnsi="Times New Roman" w:cs="Times New Roman"/>
          <w:noProof/>
          <w:sz w:val="24"/>
          <w:szCs w:val="24"/>
          <w:lang w:eastAsia="ru-RU"/>
        </w:rPr>
        <w:lastRenderedPageBreak/>
        <w:drawing>
          <wp:inline distT="0" distB="0" distL="0" distR="0">
            <wp:extent cx="6181725" cy="3810000"/>
            <wp:effectExtent l="0" t="0" r="9525" b="0"/>
            <wp:docPr id="2" name="Рисунок 2" descr="http://omel.ucoz.ru/stichi/frukt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mel.ucoz.ru/stichi/frukt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1725" cy="3810000"/>
                    </a:xfrm>
                    <a:prstGeom prst="rect">
                      <a:avLst/>
                    </a:prstGeom>
                    <a:noFill/>
                    <a:ln>
                      <a:noFill/>
                    </a:ln>
                  </pic:spPr>
                </pic:pic>
              </a:graphicData>
            </a:graphic>
          </wp:inline>
        </w:drawing>
      </w:r>
      <w:r w:rsidRPr="008F5573">
        <w:rPr>
          <w:rFonts w:ascii="Times New Roman" w:eastAsia="Times New Roman" w:hAnsi="Times New Roman" w:cs="Times New Roman"/>
          <w:sz w:val="24"/>
          <w:szCs w:val="24"/>
          <w:lang w:eastAsia="ru-RU"/>
        </w:rPr>
        <w:br/>
      </w:r>
      <w:r w:rsidRPr="008F5573">
        <w:rPr>
          <w:rFonts w:ascii="Times New Roman" w:eastAsia="Times New Roman" w:hAnsi="Times New Roman" w:cs="Times New Roman"/>
          <w:sz w:val="24"/>
          <w:szCs w:val="24"/>
          <w:lang w:eastAsia="ru-RU"/>
        </w:rPr>
        <w:br/>
      </w:r>
      <w:r w:rsidRPr="008F5573">
        <w:rPr>
          <w:rFonts w:ascii="Times New Roman" w:eastAsia="Times New Roman" w:hAnsi="Times New Roman" w:cs="Times New Roman"/>
          <w:sz w:val="24"/>
          <w:szCs w:val="24"/>
          <w:lang w:eastAsia="ru-RU"/>
        </w:rPr>
        <w:br/>
      </w:r>
      <w:r w:rsidRPr="008F5573">
        <w:rPr>
          <w:rFonts w:ascii="Times New Roman" w:eastAsia="Times New Roman" w:hAnsi="Times New Roman" w:cs="Times New Roman"/>
          <w:b/>
          <w:bCs/>
          <w:color w:val="FF0000"/>
          <w:sz w:val="24"/>
          <w:szCs w:val="24"/>
          <w:lang w:eastAsia="ru-RU"/>
        </w:rPr>
        <w:t>Компот</w:t>
      </w:r>
      <w:r w:rsidRPr="008F5573">
        <w:rPr>
          <w:rFonts w:ascii="Times New Roman" w:eastAsia="Times New Roman" w:hAnsi="Times New Roman" w:cs="Times New Roman"/>
          <w:sz w:val="24"/>
          <w:szCs w:val="24"/>
          <w:lang w:eastAsia="ru-RU"/>
        </w:rPr>
        <w:br/>
      </w:r>
      <w:r w:rsidRPr="008F5573">
        <w:rPr>
          <w:rFonts w:ascii="Times New Roman" w:eastAsia="Times New Roman" w:hAnsi="Times New Roman" w:cs="Times New Roman"/>
          <w:sz w:val="24"/>
          <w:szCs w:val="24"/>
          <w:lang w:eastAsia="ru-RU"/>
        </w:rPr>
        <w:br/>
        <w:t>Будем мы варить компот,</w:t>
      </w:r>
      <w:r w:rsidRPr="008F5573">
        <w:rPr>
          <w:rFonts w:ascii="Times New Roman" w:eastAsia="Times New Roman" w:hAnsi="Times New Roman" w:cs="Times New Roman"/>
          <w:sz w:val="24"/>
          <w:szCs w:val="24"/>
          <w:lang w:eastAsia="ru-RU"/>
        </w:rPr>
        <w:br/>
        <w:t>Фруктов нужно много. Вот.</w:t>
      </w:r>
      <w:r w:rsidRPr="008F5573">
        <w:rPr>
          <w:rFonts w:ascii="Times New Roman" w:eastAsia="Times New Roman" w:hAnsi="Times New Roman" w:cs="Times New Roman"/>
          <w:sz w:val="24"/>
          <w:szCs w:val="24"/>
          <w:lang w:eastAsia="ru-RU"/>
        </w:rPr>
        <w:br/>
        <w:t xml:space="preserve">Будем яблоки </w:t>
      </w:r>
      <w:proofErr w:type="gramStart"/>
      <w:r w:rsidRPr="008F5573">
        <w:rPr>
          <w:rFonts w:ascii="Times New Roman" w:eastAsia="Times New Roman" w:hAnsi="Times New Roman" w:cs="Times New Roman"/>
          <w:sz w:val="24"/>
          <w:szCs w:val="24"/>
          <w:lang w:eastAsia="ru-RU"/>
        </w:rPr>
        <w:t>крошить,</w:t>
      </w:r>
      <w:r w:rsidRPr="008F5573">
        <w:rPr>
          <w:rFonts w:ascii="Times New Roman" w:eastAsia="Times New Roman" w:hAnsi="Times New Roman" w:cs="Times New Roman"/>
          <w:sz w:val="24"/>
          <w:szCs w:val="24"/>
          <w:lang w:eastAsia="ru-RU"/>
        </w:rPr>
        <w:br/>
        <w:t>Грушу</w:t>
      </w:r>
      <w:proofErr w:type="gramEnd"/>
      <w:r w:rsidRPr="008F5573">
        <w:rPr>
          <w:rFonts w:ascii="Times New Roman" w:eastAsia="Times New Roman" w:hAnsi="Times New Roman" w:cs="Times New Roman"/>
          <w:sz w:val="24"/>
          <w:szCs w:val="24"/>
          <w:lang w:eastAsia="ru-RU"/>
        </w:rPr>
        <w:t xml:space="preserve"> будем мы рубить.</w:t>
      </w:r>
      <w:r w:rsidRPr="008F5573">
        <w:rPr>
          <w:rFonts w:ascii="Times New Roman" w:eastAsia="Times New Roman" w:hAnsi="Times New Roman" w:cs="Times New Roman"/>
          <w:sz w:val="24"/>
          <w:szCs w:val="24"/>
          <w:lang w:eastAsia="ru-RU"/>
        </w:rPr>
        <w:br/>
        <w:t>Отожмем лимонный сок,</w:t>
      </w:r>
      <w:r w:rsidRPr="008F5573">
        <w:rPr>
          <w:rFonts w:ascii="Times New Roman" w:eastAsia="Times New Roman" w:hAnsi="Times New Roman" w:cs="Times New Roman"/>
          <w:sz w:val="24"/>
          <w:szCs w:val="24"/>
          <w:lang w:eastAsia="ru-RU"/>
        </w:rPr>
        <w:br/>
        <w:t>Слив положим и песок.</w:t>
      </w:r>
      <w:r w:rsidRPr="008F5573">
        <w:rPr>
          <w:rFonts w:ascii="Times New Roman" w:eastAsia="Times New Roman" w:hAnsi="Times New Roman" w:cs="Times New Roman"/>
          <w:sz w:val="24"/>
          <w:szCs w:val="24"/>
          <w:lang w:eastAsia="ru-RU"/>
        </w:rPr>
        <w:br/>
        <w:t>Варим, варим мы компот,</w:t>
      </w:r>
      <w:r w:rsidRPr="008F5573">
        <w:rPr>
          <w:rFonts w:ascii="Times New Roman" w:eastAsia="Times New Roman" w:hAnsi="Times New Roman" w:cs="Times New Roman"/>
          <w:sz w:val="24"/>
          <w:szCs w:val="24"/>
          <w:lang w:eastAsia="ru-RU"/>
        </w:rPr>
        <w:br/>
        <w:t>Угостим честной народ. </w:t>
      </w:r>
      <w:r w:rsidRPr="008F5573">
        <w:rPr>
          <w:rFonts w:ascii="Times New Roman" w:eastAsia="Times New Roman" w:hAnsi="Times New Roman" w:cs="Times New Roman"/>
          <w:sz w:val="16"/>
          <w:szCs w:val="16"/>
          <w:lang w:eastAsia="ru-RU"/>
        </w:rPr>
        <w:br/>
      </w:r>
      <w:r w:rsidRPr="008F5573">
        <w:rPr>
          <w:rFonts w:ascii="Times New Roman" w:eastAsia="Times New Roman" w:hAnsi="Times New Roman" w:cs="Times New Roman"/>
          <w:sz w:val="16"/>
          <w:szCs w:val="16"/>
          <w:lang w:eastAsia="ru-RU"/>
        </w:rPr>
        <w:lastRenderedPageBreak/>
        <w:br/>
      </w:r>
      <w:r w:rsidRPr="008F5573">
        <w:rPr>
          <w:rFonts w:ascii="Times New Roman" w:eastAsia="Times New Roman" w:hAnsi="Times New Roman" w:cs="Times New Roman"/>
          <w:noProof/>
          <w:sz w:val="24"/>
          <w:szCs w:val="24"/>
          <w:lang w:eastAsia="ru-RU"/>
        </w:rPr>
        <w:drawing>
          <wp:inline distT="0" distB="0" distL="0" distR="0">
            <wp:extent cx="4638675" cy="5667375"/>
            <wp:effectExtent l="0" t="0" r="9525" b="9525"/>
            <wp:docPr id="1" name="Рисунок 1" descr="http://omel.ucoz.ru/stichi/frukt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mel.ucoz.ru/stichi/frukti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8675" cy="5667375"/>
                    </a:xfrm>
                    <a:prstGeom prst="rect">
                      <a:avLst/>
                    </a:prstGeom>
                    <a:noFill/>
                    <a:ln>
                      <a:noFill/>
                    </a:ln>
                  </pic:spPr>
                </pic:pic>
              </a:graphicData>
            </a:graphic>
          </wp:inline>
        </w:drawing>
      </w:r>
    </w:p>
    <w:p w:rsidR="000871D5" w:rsidRDefault="000871D5" w:rsidP="000871D5"/>
    <w:sectPr w:rsidR="00087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Open Sans">
    <w:panose1 w:val="020B0606030504020204"/>
    <w:charset w:val="CC"/>
    <w:family w:val="swiss"/>
    <w:pitch w:val="variable"/>
    <w:sig w:usb0="E00002EF" w:usb1="4000205B" w:usb2="00000028"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A70EE"/>
    <w:multiLevelType w:val="multilevel"/>
    <w:tmpl w:val="4EF4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8D5E34"/>
    <w:multiLevelType w:val="multilevel"/>
    <w:tmpl w:val="7820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266E17"/>
    <w:multiLevelType w:val="multilevel"/>
    <w:tmpl w:val="6A16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2725FE"/>
    <w:multiLevelType w:val="multilevel"/>
    <w:tmpl w:val="99B6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6F3BCE"/>
    <w:multiLevelType w:val="multilevel"/>
    <w:tmpl w:val="17E0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57723C"/>
    <w:multiLevelType w:val="multilevel"/>
    <w:tmpl w:val="4EE2A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B365F2"/>
    <w:multiLevelType w:val="multilevel"/>
    <w:tmpl w:val="73B44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EB7955"/>
    <w:multiLevelType w:val="multilevel"/>
    <w:tmpl w:val="12C0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ED70380"/>
    <w:multiLevelType w:val="multilevel"/>
    <w:tmpl w:val="0454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8"/>
  </w:num>
  <w:num w:numId="4">
    <w:abstractNumId w:val="0"/>
  </w:num>
  <w:num w:numId="5">
    <w:abstractNumId w:val="6"/>
  </w:num>
  <w:num w:numId="6">
    <w:abstractNumId w:val="5"/>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8B"/>
    <w:rsid w:val="000871D5"/>
    <w:rsid w:val="000914EF"/>
    <w:rsid w:val="00243128"/>
    <w:rsid w:val="004E08BA"/>
    <w:rsid w:val="006B4ABC"/>
    <w:rsid w:val="008F5573"/>
    <w:rsid w:val="00B9455C"/>
    <w:rsid w:val="00BA3DB8"/>
    <w:rsid w:val="00C15C12"/>
    <w:rsid w:val="00E141AC"/>
    <w:rsid w:val="00E97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572FD-73B8-457F-9891-B6229C9E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F55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557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8F5573"/>
    <w:rPr>
      <w:b/>
      <w:bCs/>
    </w:rPr>
  </w:style>
  <w:style w:type="paragraph" w:styleId="a4">
    <w:name w:val="Normal (Web)"/>
    <w:basedOn w:val="a"/>
    <w:uiPriority w:val="99"/>
    <w:semiHidden/>
    <w:unhideWhenUsed/>
    <w:rsid w:val="008F5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8F5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F5573"/>
  </w:style>
  <w:style w:type="character" w:customStyle="1" w:styleId="c1">
    <w:name w:val="c1"/>
    <w:basedOn w:val="a0"/>
    <w:rsid w:val="008F5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186532">
      <w:bodyDiv w:val="1"/>
      <w:marLeft w:val="0"/>
      <w:marRight w:val="0"/>
      <w:marTop w:val="0"/>
      <w:marBottom w:val="0"/>
      <w:divBdr>
        <w:top w:val="none" w:sz="0" w:space="0" w:color="auto"/>
        <w:left w:val="none" w:sz="0" w:space="0" w:color="auto"/>
        <w:bottom w:val="none" w:sz="0" w:space="0" w:color="auto"/>
        <w:right w:val="none" w:sz="0" w:space="0" w:color="auto"/>
      </w:divBdr>
    </w:div>
    <w:div w:id="690836614">
      <w:bodyDiv w:val="1"/>
      <w:marLeft w:val="0"/>
      <w:marRight w:val="0"/>
      <w:marTop w:val="0"/>
      <w:marBottom w:val="0"/>
      <w:divBdr>
        <w:top w:val="none" w:sz="0" w:space="0" w:color="auto"/>
        <w:left w:val="none" w:sz="0" w:space="0" w:color="auto"/>
        <w:bottom w:val="none" w:sz="0" w:space="0" w:color="auto"/>
        <w:right w:val="none" w:sz="0" w:space="0" w:color="auto"/>
      </w:divBdr>
    </w:div>
    <w:div w:id="833034003">
      <w:bodyDiv w:val="1"/>
      <w:marLeft w:val="0"/>
      <w:marRight w:val="0"/>
      <w:marTop w:val="0"/>
      <w:marBottom w:val="0"/>
      <w:divBdr>
        <w:top w:val="none" w:sz="0" w:space="0" w:color="auto"/>
        <w:left w:val="none" w:sz="0" w:space="0" w:color="auto"/>
        <w:bottom w:val="none" w:sz="0" w:space="0" w:color="auto"/>
        <w:right w:val="none" w:sz="0" w:space="0" w:color="auto"/>
      </w:divBdr>
    </w:div>
    <w:div w:id="980647881">
      <w:bodyDiv w:val="1"/>
      <w:marLeft w:val="0"/>
      <w:marRight w:val="0"/>
      <w:marTop w:val="0"/>
      <w:marBottom w:val="0"/>
      <w:divBdr>
        <w:top w:val="none" w:sz="0" w:space="0" w:color="auto"/>
        <w:left w:val="none" w:sz="0" w:space="0" w:color="auto"/>
        <w:bottom w:val="none" w:sz="0" w:space="0" w:color="auto"/>
        <w:right w:val="none" w:sz="0" w:space="0" w:color="auto"/>
      </w:divBdr>
    </w:div>
    <w:div w:id="995957011">
      <w:bodyDiv w:val="1"/>
      <w:marLeft w:val="0"/>
      <w:marRight w:val="0"/>
      <w:marTop w:val="0"/>
      <w:marBottom w:val="0"/>
      <w:divBdr>
        <w:top w:val="none" w:sz="0" w:space="0" w:color="auto"/>
        <w:left w:val="none" w:sz="0" w:space="0" w:color="auto"/>
        <w:bottom w:val="none" w:sz="0" w:space="0" w:color="auto"/>
        <w:right w:val="none" w:sz="0" w:space="0" w:color="auto"/>
      </w:divBdr>
    </w:div>
    <w:div w:id="1381172405">
      <w:bodyDiv w:val="1"/>
      <w:marLeft w:val="0"/>
      <w:marRight w:val="0"/>
      <w:marTop w:val="0"/>
      <w:marBottom w:val="0"/>
      <w:divBdr>
        <w:top w:val="none" w:sz="0" w:space="0" w:color="auto"/>
        <w:left w:val="none" w:sz="0" w:space="0" w:color="auto"/>
        <w:bottom w:val="none" w:sz="0" w:space="0" w:color="auto"/>
        <w:right w:val="none" w:sz="0" w:space="0" w:color="auto"/>
      </w:divBdr>
    </w:div>
    <w:div w:id="199409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26</Pages>
  <Words>5213</Words>
  <Characters>29718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6</cp:revision>
  <dcterms:created xsi:type="dcterms:W3CDTF">2019-02-04T13:01:00Z</dcterms:created>
  <dcterms:modified xsi:type="dcterms:W3CDTF">2022-10-08T04:21:00Z</dcterms:modified>
</cp:coreProperties>
</file>