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9D0" w:rsidRDefault="009569D0" w:rsidP="009569D0">
      <w:pPr>
        <w:spacing w:after="240"/>
        <w:jc w:val="right"/>
      </w:pPr>
      <w:r w:rsidRPr="009D47C0">
        <w:t>Утверждаю</w:t>
      </w:r>
    </w:p>
    <w:p w:rsidR="009569D0" w:rsidRPr="00A143CF" w:rsidRDefault="009569D0" w:rsidP="009569D0">
      <w:pPr>
        <w:spacing w:after="240"/>
        <w:jc w:val="right"/>
      </w:pPr>
      <w:r w:rsidRPr="009D47C0">
        <w:t>Заведующий МКДОУ д/с № 249</w:t>
      </w:r>
    </w:p>
    <w:p w:rsidR="009569D0" w:rsidRPr="00D23F6A" w:rsidRDefault="009569D0" w:rsidP="009569D0">
      <w:pPr>
        <w:spacing w:after="240"/>
        <w:jc w:val="right"/>
      </w:pPr>
      <w:r w:rsidRPr="009D47C0">
        <w:t>___________________</w:t>
      </w:r>
      <w:proofErr w:type="spellStart"/>
      <w:r w:rsidRPr="009D47C0">
        <w:t>Кромкина</w:t>
      </w:r>
      <w:proofErr w:type="spellEnd"/>
      <w:r w:rsidRPr="009D47C0">
        <w:t xml:space="preserve"> О.Ю</w:t>
      </w:r>
    </w:p>
    <w:p w:rsidR="009569D0" w:rsidRDefault="009569D0" w:rsidP="009569D0">
      <w:pPr>
        <w:spacing w:after="0"/>
        <w:jc w:val="center"/>
      </w:pPr>
    </w:p>
    <w:p w:rsidR="009569D0" w:rsidRDefault="009569D0" w:rsidP="009569D0">
      <w:pPr>
        <w:spacing w:after="0"/>
        <w:jc w:val="center"/>
      </w:pPr>
      <w:r w:rsidRPr="003137F7">
        <w:t xml:space="preserve">Отчет о логопедической работе </w:t>
      </w:r>
      <w:r w:rsidRPr="00D23F6A">
        <w:t xml:space="preserve">учителя-логопеда </w:t>
      </w:r>
      <w:proofErr w:type="spellStart"/>
      <w:r w:rsidRPr="00D23F6A">
        <w:t>Щеклачёвой</w:t>
      </w:r>
      <w:proofErr w:type="spellEnd"/>
      <w:r w:rsidRPr="00D23F6A">
        <w:t xml:space="preserve"> О.В</w:t>
      </w:r>
    </w:p>
    <w:p w:rsidR="009569D0" w:rsidRDefault="009569D0" w:rsidP="009569D0">
      <w:pPr>
        <w:spacing w:after="0"/>
        <w:jc w:val="center"/>
      </w:pPr>
      <w:proofErr w:type="gramStart"/>
      <w:r>
        <w:t>з</w:t>
      </w:r>
      <w:r w:rsidRPr="00D23F6A">
        <w:t>а</w:t>
      </w:r>
      <w:proofErr w:type="gramEnd"/>
      <w:r w:rsidRPr="00D23F6A">
        <w:t xml:space="preserve"> 2019 - 2020 уч. Г</w:t>
      </w:r>
    </w:p>
    <w:p w:rsidR="009569D0" w:rsidRPr="009569D0" w:rsidRDefault="009569D0" w:rsidP="009569D0">
      <w:pPr>
        <w:spacing w:after="0"/>
        <w:jc w:val="center"/>
      </w:pPr>
    </w:p>
    <w:tbl>
      <w:tblPr>
        <w:tblW w:w="0" w:type="auto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12"/>
        <w:gridCol w:w="137"/>
        <w:gridCol w:w="794"/>
        <w:gridCol w:w="211"/>
        <w:gridCol w:w="468"/>
        <w:gridCol w:w="245"/>
        <w:gridCol w:w="246"/>
        <w:gridCol w:w="470"/>
        <w:gridCol w:w="100"/>
        <w:gridCol w:w="579"/>
        <w:gridCol w:w="209"/>
        <w:gridCol w:w="349"/>
        <w:gridCol w:w="398"/>
        <w:gridCol w:w="608"/>
        <w:gridCol w:w="432"/>
        <w:gridCol w:w="139"/>
        <w:gridCol w:w="434"/>
        <w:gridCol w:w="164"/>
        <w:gridCol w:w="559"/>
        <w:gridCol w:w="279"/>
        <w:gridCol w:w="764"/>
        <w:gridCol w:w="69"/>
        <w:gridCol w:w="934"/>
      </w:tblGrid>
      <w:tr w:rsidR="009569D0" w:rsidRPr="009569D0" w:rsidTr="00970493">
        <w:tc>
          <w:tcPr>
            <w:tcW w:w="1111" w:type="dxa"/>
            <w:gridSpan w:val="2"/>
            <w:vMerge w:val="restart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  <w:r w:rsidRPr="009569D0">
              <w:t>Кол-во групп</w:t>
            </w:r>
          </w:p>
        </w:tc>
        <w:tc>
          <w:tcPr>
            <w:tcW w:w="942" w:type="dxa"/>
            <w:gridSpan w:val="2"/>
            <w:vMerge w:val="restart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  <w:r w:rsidRPr="009569D0">
              <w:t>Кол-во детей</w:t>
            </w:r>
          </w:p>
        </w:tc>
        <w:tc>
          <w:tcPr>
            <w:tcW w:w="8142" w:type="dxa"/>
            <w:gridSpan w:val="19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  <w:r w:rsidRPr="009569D0">
              <w:t>Диагностика</w:t>
            </w:r>
          </w:p>
        </w:tc>
      </w:tr>
      <w:tr w:rsidR="009569D0" w:rsidRPr="009569D0" w:rsidTr="00970493">
        <w:tc>
          <w:tcPr>
            <w:tcW w:w="1111" w:type="dxa"/>
            <w:gridSpan w:val="2"/>
            <w:vMerge/>
          </w:tcPr>
          <w:p w:rsidR="009569D0" w:rsidRPr="009569D0" w:rsidRDefault="009569D0" w:rsidP="00970493">
            <w:pPr>
              <w:spacing w:after="0" w:line="240" w:lineRule="auto"/>
              <w:jc w:val="both"/>
            </w:pPr>
          </w:p>
        </w:tc>
        <w:tc>
          <w:tcPr>
            <w:tcW w:w="942" w:type="dxa"/>
            <w:gridSpan w:val="2"/>
            <w:vMerge/>
          </w:tcPr>
          <w:p w:rsidR="009569D0" w:rsidRPr="009569D0" w:rsidRDefault="009569D0" w:rsidP="00970493">
            <w:pPr>
              <w:spacing w:after="0" w:line="240" w:lineRule="auto"/>
              <w:jc w:val="both"/>
            </w:pPr>
          </w:p>
        </w:tc>
        <w:tc>
          <w:tcPr>
            <w:tcW w:w="1573" w:type="dxa"/>
            <w:gridSpan w:val="4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  <w:proofErr w:type="spellStart"/>
            <w:proofErr w:type="gramStart"/>
            <w:r w:rsidRPr="009569D0">
              <w:t>онр</w:t>
            </w:r>
            <w:proofErr w:type="spellEnd"/>
            <w:proofErr w:type="gramEnd"/>
          </w:p>
        </w:tc>
        <w:tc>
          <w:tcPr>
            <w:tcW w:w="770" w:type="dxa"/>
            <w:gridSpan w:val="2"/>
            <w:vMerge w:val="restart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  <w:proofErr w:type="spellStart"/>
            <w:proofErr w:type="gramStart"/>
            <w:r w:rsidRPr="009569D0">
              <w:t>ффнр</w:t>
            </w:r>
            <w:proofErr w:type="spellEnd"/>
            <w:proofErr w:type="gramEnd"/>
          </w:p>
        </w:tc>
        <w:tc>
          <w:tcPr>
            <w:tcW w:w="723" w:type="dxa"/>
            <w:gridSpan w:val="2"/>
            <w:vMerge w:val="restart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  <w:proofErr w:type="spellStart"/>
            <w:proofErr w:type="gramStart"/>
            <w:r w:rsidRPr="009569D0">
              <w:t>фнр</w:t>
            </w:r>
            <w:proofErr w:type="spellEnd"/>
            <w:proofErr w:type="gramEnd"/>
          </w:p>
        </w:tc>
        <w:tc>
          <w:tcPr>
            <w:tcW w:w="5076" w:type="dxa"/>
            <w:gridSpan w:val="11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  <w:proofErr w:type="gramStart"/>
            <w:r w:rsidRPr="009569D0">
              <w:t>из</w:t>
            </w:r>
            <w:proofErr w:type="gramEnd"/>
            <w:r w:rsidRPr="009569D0">
              <w:t xml:space="preserve"> них:</w:t>
            </w:r>
          </w:p>
        </w:tc>
      </w:tr>
      <w:tr w:rsidR="009569D0" w:rsidRPr="009569D0" w:rsidTr="00970493">
        <w:trPr>
          <w:trHeight w:val="417"/>
        </w:trPr>
        <w:tc>
          <w:tcPr>
            <w:tcW w:w="1111" w:type="dxa"/>
            <w:gridSpan w:val="2"/>
            <w:vMerge w:val="restart"/>
          </w:tcPr>
          <w:p w:rsidR="009569D0" w:rsidRPr="009569D0" w:rsidRDefault="009569D0" w:rsidP="00970493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9569D0" w:rsidRPr="009569D0" w:rsidRDefault="009569D0" w:rsidP="00970493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9569D0" w:rsidRPr="009569D0" w:rsidRDefault="009569D0" w:rsidP="00970493">
            <w:pPr>
              <w:spacing w:after="0" w:line="240" w:lineRule="auto"/>
              <w:jc w:val="center"/>
              <w:rPr>
                <w:b/>
                <w:bCs/>
              </w:rPr>
            </w:pPr>
            <w:r w:rsidRPr="009569D0">
              <w:rPr>
                <w:b/>
                <w:bCs/>
              </w:rPr>
              <w:t>1</w:t>
            </w:r>
          </w:p>
        </w:tc>
        <w:tc>
          <w:tcPr>
            <w:tcW w:w="942" w:type="dxa"/>
            <w:gridSpan w:val="2"/>
            <w:vMerge w:val="restart"/>
          </w:tcPr>
          <w:p w:rsidR="009569D0" w:rsidRPr="009569D0" w:rsidRDefault="009569D0" w:rsidP="00970493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9569D0" w:rsidRPr="009569D0" w:rsidRDefault="009569D0" w:rsidP="00970493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9569D0" w:rsidRPr="009569D0" w:rsidRDefault="009569D0" w:rsidP="00970493">
            <w:pPr>
              <w:spacing w:after="0" w:line="240" w:lineRule="auto"/>
              <w:jc w:val="center"/>
              <w:rPr>
                <w:b/>
                <w:bCs/>
              </w:rPr>
            </w:pPr>
            <w:r w:rsidRPr="009569D0">
              <w:rPr>
                <w:b/>
                <w:bCs/>
              </w:rPr>
              <w:t>20</w:t>
            </w:r>
          </w:p>
        </w:tc>
        <w:tc>
          <w:tcPr>
            <w:tcW w:w="509" w:type="dxa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  <w:rPr>
                <w:lang w:val="en-US"/>
              </w:rPr>
            </w:pPr>
            <w:r w:rsidRPr="009569D0">
              <w:rPr>
                <w:lang w:val="en-US"/>
              </w:rPr>
              <w:t>I</w:t>
            </w:r>
          </w:p>
        </w:tc>
        <w:tc>
          <w:tcPr>
            <w:tcW w:w="524" w:type="dxa"/>
            <w:gridSpan w:val="2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  <w:rPr>
                <w:lang w:val="en-US"/>
              </w:rPr>
            </w:pPr>
            <w:r w:rsidRPr="009569D0">
              <w:rPr>
                <w:lang w:val="en-US"/>
              </w:rPr>
              <w:t>II</w:t>
            </w:r>
          </w:p>
        </w:tc>
        <w:tc>
          <w:tcPr>
            <w:tcW w:w="540" w:type="dxa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  <w:rPr>
                <w:lang w:val="en-US"/>
              </w:rPr>
            </w:pPr>
            <w:r w:rsidRPr="009569D0">
              <w:rPr>
                <w:lang w:val="en-US"/>
              </w:rPr>
              <w:t>III</w:t>
            </w:r>
          </w:p>
        </w:tc>
        <w:tc>
          <w:tcPr>
            <w:tcW w:w="770" w:type="dxa"/>
            <w:gridSpan w:val="2"/>
            <w:vMerge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</w:p>
        </w:tc>
        <w:tc>
          <w:tcPr>
            <w:tcW w:w="723" w:type="dxa"/>
            <w:gridSpan w:val="2"/>
            <w:vMerge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  <w:proofErr w:type="gramStart"/>
            <w:r w:rsidRPr="009569D0">
              <w:t>заикание</w:t>
            </w:r>
            <w:proofErr w:type="gramEnd"/>
          </w:p>
        </w:tc>
        <w:tc>
          <w:tcPr>
            <w:tcW w:w="614" w:type="dxa"/>
            <w:gridSpan w:val="2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  <w:r w:rsidRPr="009569D0">
              <w:t>ЗПР</w:t>
            </w:r>
          </w:p>
        </w:tc>
        <w:tc>
          <w:tcPr>
            <w:tcW w:w="612" w:type="dxa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  <w:r w:rsidRPr="009569D0">
              <w:t>ЗРР</w:t>
            </w:r>
          </w:p>
        </w:tc>
        <w:tc>
          <w:tcPr>
            <w:tcW w:w="787" w:type="dxa"/>
            <w:gridSpan w:val="2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  <w:proofErr w:type="gramStart"/>
            <w:r w:rsidRPr="009569D0">
              <w:t>алалия</w:t>
            </w:r>
            <w:proofErr w:type="gramEnd"/>
          </w:p>
        </w:tc>
        <w:tc>
          <w:tcPr>
            <w:tcW w:w="1112" w:type="dxa"/>
            <w:gridSpan w:val="2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  <w:proofErr w:type="spellStart"/>
            <w:proofErr w:type="gramStart"/>
            <w:r w:rsidRPr="009569D0">
              <w:t>ринолалия</w:t>
            </w:r>
            <w:proofErr w:type="spellEnd"/>
            <w:proofErr w:type="gramEnd"/>
          </w:p>
        </w:tc>
        <w:tc>
          <w:tcPr>
            <w:tcW w:w="977" w:type="dxa"/>
            <w:gridSpan w:val="2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  <w:proofErr w:type="gramStart"/>
            <w:r w:rsidRPr="009569D0">
              <w:t>дизартрия</w:t>
            </w:r>
            <w:proofErr w:type="gramEnd"/>
          </w:p>
        </w:tc>
      </w:tr>
      <w:tr w:rsidR="009569D0" w:rsidRPr="009569D0" w:rsidTr="00970493">
        <w:trPr>
          <w:trHeight w:val="438"/>
        </w:trPr>
        <w:tc>
          <w:tcPr>
            <w:tcW w:w="1111" w:type="dxa"/>
            <w:gridSpan w:val="2"/>
            <w:vMerge/>
          </w:tcPr>
          <w:p w:rsidR="009569D0" w:rsidRPr="009569D0" w:rsidRDefault="009569D0" w:rsidP="00970493">
            <w:pPr>
              <w:spacing w:after="0" w:line="240" w:lineRule="auto"/>
              <w:jc w:val="both"/>
            </w:pPr>
          </w:p>
        </w:tc>
        <w:tc>
          <w:tcPr>
            <w:tcW w:w="942" w:type="dxa"/>
            <w:gridSpan w:val="2"/>
            <w:vMerge/>
          </w:tcPr>
          <w:p w:rsidR="009569D0" w:rsidRPr="009569D0" w:rsidRDefault="009569D0" w:rsidP="00970493">
            <w:pPr>
              <w:spacing w:after="0" w:line="240" w:lineRule="auto"/>
              <w:jc w:val="both"/>
            </w:pPr>
          </w:p>
        </w:tc>
        <w:tc>
          <w:tcPr>
            <w:tcW w:w="509" w:type="dxa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  <w:rPr>
                <w:b/>
                <w:bCs/>
              </w:rPr>
            </w:pPr>
            <w:r w:rsidRPr="009569D0">
              <w:rPr>
                <w:b/>
                <w:bCs/>
              </w:rPr>
              <w:t>1</w:t>
            </w:r>
          </w:p>
        </w:tc>
        <w:tc>
          <w:tcPr>
            <w:tcW w:w="524" w:type="dxa"/>
            <w:gridSpan w:val="2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  <w:rPr>
                <w:b/>
                <w:bCs/>
              </w:rPr>
            </w:pPr>
            <w:r w:rsidRPr="009569D0">
              <w:rPr>
                <w:b/>
                <w:bCs/>
              </w:rPr>
              <w:t>5</w:t>
            </w:r>
          </w:p>
        </w:tc>
        <w:tc>
          <w:tcPr>
            <w:tcW w:w="540" w:type="dxa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  <w:rPr>
                <w:b/>
                <w:bCs/>
              </w:rPr>
            </w:pPr>
            <w:r w:rsidRPr="009569D0">
              <w:rPr>
                <w:b/>
                <w:bCs/>
              </w:rPr>
              <w:t>11</w:t>
            </w:r>
          </w:p>
        </w:tc>
        <w:tc>
          <w:tcPr>
            <w:tcW w:w="770" w:type="dxa"/>
            <w:gridSpan w:val="2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  <w:rPr>
                <w:b/>
                <w:bCs/>
              </w:rPr>
            </w:pPr>
            <w:r w:rsidRPr="009569D0">
              <w:rPr>
                <w:b/>
                <w:bCs/>
              </w:rPr>
              <w:t>3</w:t>
            </w:r>
          </w:p>
        </w:tc>
        <w:tc>
          <w:tcPr>
            <w:tcW w:w="723" w:type="dxa"/>
            <w:gridSpan w:val="2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  <w:r w:rsidRPr="009569D0">
              <w:t>-</w:t>
            </w:r>
          </w:p>
        </w:tc>
        <w:tc>
          <w:tcPr>
            <w:tcW w:w="974" w:type="dxa"/>
            <w:gridSpan w:val="2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  <w:r w:rsidRPr="009569D0">
              <w:t>-</w:t>
            </w:r>
          </w:p>
        </w:tc>
        <w:tc>
          <w:tcPr>
            <w:tcW w:w="614" w:type="dxa"/>
            <w:gridSpan w:val="2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  <w:r w:rsidRPr="009569D0">
              <w:t>1</w:t>
            </w:r>
          </w:p>
        </w:tc>
        <w:tc>
          <w:tcPr>
            <w:tcW w:w="612" w:type="dxa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  <w:r w:rsidRPr="009569D0">
              <w:t>-</w:t>
            </w:r>
          </w:p>
        </w:tc>
        <w:tc>
          <w:tcPr>
            <w:tcW w:w="787" w:type="dxa"/>
            <w:gridSpan w:val="2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  <w:rPr>
                <w:b/>
                <w:bCs/>
              </w:rPr>
            </w:pPr>
            <w:r w:rsidRPr="009569D0">
              <w:rPr>
                <w:b/>
                <w:bCs/>
              </w:rPr>
              <w:t>-</w:t>
            </w:r>
          </w:p>
        </w:tc>
        <w:tc>
          <w:tcPr>
            <w:tcW w:w="1112" w:type="dxa"/>
            <w:gridSpan w:val="2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  <w:r w:rsidRPr="009569D0"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  <w:rPr>
                <w:b/>
                <w:bCs/>
              </w:rPr>
            </w:pPr>
            <w:r w:rsidRPr="009569D0">
              <w:rPr>
                <w:b/>
                <w:bCs/>
              </w:rPr>
              <w:t>20</w:t>
            </w:r>
          </w:p>
        </w:tc>
      </w:tr>
      <w:tr w:rsidR="009569D0" w:rsidRPr="009569D0" w:rsidTr="00970493">
        <w:tc>
          <w:tcPr>
            <w:tcW w:w="6557" w:type="dxa"/>
            <w:gridSpan w:val="15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  <w:proofErr w:type="gramStart"/>
            <w:r w:rsidRPr="009569D0">
              <w:t>динамика</w:t>
            </w:r>
            <w:proofErr w:type="gramEnd"/>
          </w:p>
        </w:tc>
        <w:tc>
          <w:tcPr>
            <w:tcW w:w="3638" w:type="dxa"/>
            <w:gridSpan w:val="8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  <w:proofErr w:type="gramStart"/>
            <w:r w:rsidRPr="009569D0">
              <w:t>рекомендовано</w:t>
            </w:r>
            <w:proofErr w:type="gramEnd"/>
          </w:p>
        </w:tc>
      </w:tr>
      <w:tr w:rsidR="009569D0" w:rsidRPr="009569D0" w:rsidTr="00970493">
        <w:tc>
          <w:tcPr>
            <w:tcW w:w="923" w:type="dxa"/>
            <w:vMerge w:val="restart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  <w:r w:rsidRPr="009569D0">
              <w:t>Выбыло за год</w:t>
            </w:r>
          </w:p>
        </w:tc>
        <w:tc>
          <w:tcPr>
            <w:tcW w:w="926" w:type="dxa"/>
            <w:gridSpan w:val="2"/>
            <w:vMerge w:val="restart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  <w:proofErr w:type="spellStart"/>
            <w:proofErr w:type="gramStart"/>
            <w:r w:rsidRPr="009569D0">
              <w:t>Предъяв-лено</w:t>
            </w:r>
            <w:proofErr w:type="spellEnd"/>
            <w:proofErr w:type="gramEnd"/>
            <w:r w:rsidRPr="009569D0">
              <w:t xml:space="preserve"> на МПК</w:t>
            </w:r>
          </w:p>
        </w:tc>
        <w:tc>
          <w:tcPr>
            <w:tcW w:w="925" w:type="dxa"/>
            <w:gridSpan w:val="3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</w:p>
        </w:tc>
        <w:tc>
          <w:tcPr>
            <w:tcW w:w="923" w:type="dxa"/>
            <w:gridSpan w:val="3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</w:p>
        </w:tc>
        <w:tc>
          <w:tcPr>
            <w:tcW w:w="923" w:type="dxa"/>
            <w:gridSpan w:val="2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</w:p>
        </w:tc>
        <w:tc>
          <w:tcPr>
            <w:tcW w:w="1015" w:type="dxa"/>
            <w:gridSpan w:val="2"/>
            <w:vMerge w:val="restart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  <w:r w:rsidRPr="009569D0">
              <w:t>Оставлено на продление</w:t>
            </w:r>
          </w:p>
        </w:tc>
        <w:tc>
          <w:tcPr>
            <w:tcW w:w="917" w:type="dxa"/>
            <w:gridSpan w:val="3"/>
            <w:vMerge w:val="restart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  <w:proofErr w:type="gramStart"/>
            <w:r w:rsidRPr="009569D0">
              <w:t>м</w:t>
            </w:r>
            <w:proofErr w:type="gramEnd"/>
            <w:r w:rsidRPr="009569D0">
              <w:t>/</w:t>
            </w:r>
            <w:proofErr w:type="spellStart"/>
            <w:r w:rsidRPr="009569D0">
              <w:t>гр</w:t>
            </w:r>
            <w:proofErr w:type="spellEnd"/>
            <w:r w:rsidRPr="009569D0">
              <w:t xml:space="preserve"> ДОУ</w:t>
            </w:r>
          </w:p>
        </w:tc>
        <w:tc>
          <w:tcPr>
            <w:tcW w:w="907" w:type="dxa"/>
            <w:gridSpan w:val="2"/>
            <w:vMerge w:val="restart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  <w:r w:rsidRPr="009569D0">
              <w:t xml:space="preserve">1 класс </w:t>
            </w:r>
            <w:proofErr w:type="spellStart"/>
            <w:r w:rsidRPr="009569D0">
              <w:t>общеоб</w:t>
            </w:r>
            <w:proofErr w:type="spellEnd"/>
            <w:proofErr w:type="gramStart"/>
            <w:r w:rsidRPr="009569D0">
              <w:t>. школы</w:t>
            </w:r>
            <w:proofErr w:type="gramEnd"/>
          </w:p>
        </w:tc>
        <w:tc>
          <w:tcPr>
            <w:tcW w:w="907" w:type="dxa"/>
            <w:gridSpan w:val="2"/>
            <w:vMerge w:val="restart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  <w:r w:rsidRPr="009569D0">
              <w:t xml:space="preserve">Школа </w:t>
            </w:r>
            <w:r w:rsidRPr="009569D0">
              <w:br/>
            </w:r>
            <w:r w:rsidRPr="009569D0">
              <w:rPr>
                <w:lang w:val="en-US"/>
              </w:rPr>
              <w:t>V</w:t>
            </w:r>
            <w:r w:rsidRPr="009569D0">
              <w:t xml:space="preserve"> вида</w:t>
            </w:r>
          </w:p>
        </w:tc>
        <w:tc>
          <w:tcPr>
            <w:tcW w:w="907" w:type="dxa"/>
            <w:vMerge w:val="restart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  <w:r w:rsidRPr="009569D0">
              <w:t xml:space="preserve">Школа </w:t>
            </w:r>
            <w:r w:rsidRPr="009569D0">
              <w:rPr>
                <w:lang w:val="en-US"/>
              </w:rPr>
              <w:t>VII</w:t>
            </w:r>
            <w:r w:rsidRPr="009569D0">
              <w:t xml:space="preserve"> вида</w:t>
            </w:r>
          </w:p>
        </w:tc>
      </w:tr>
      <w:tr w:rsidR="009569D0" w:rsidRPr="009569D0" w:rsidTr="00970493">
        <w:tc>
          <w:tcPr>
            <w:tcW w:w="923" w:type="dxa"/>
            <w:vMerge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</w:p>
        </w:tc>
        <w:tc>
          <w:tcPr>
            <w:tcW w:w="926" w:type="dxa"/>
            <w:gridSpan w:val="2"/>
            <w:vMerge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</w:p>
        </w:tc>
        <w:tc>
          <w:tcPr>
            <w:tcW w:w="925" w:type="dxa"/>
            <w:gridSpan w:val="3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  <w:r w:rsidRPr="009569D0">
              <w:t>С хорошей речью</w:t>
            </w:r>
          </w:p>
        </w:tc>
        <w:tc>
          <w:tcPr>
            <w:tcW w:w="923" w:type="dxa"/>
            <w:gridSpan w:val="3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  <w:r w:rsidRPr="009569D0">
              <w:t>Значит</w:t>
            </w:r>
            <w:proofErr w:type="gramStart"/>
            <w:r w:rsidRPr="009569D0">
              <w:t xml:space="preserve">. </w:t>
            </w:r>
            <w:proofErr w:type="spellStart"/>
            <w:r w:rsidRPr="009569D0">
              <w:t>улучш</w:t>
            </w:r>
            <w:proofErr w:type="spellEnd"/>
            <w:proofErr w:type="gramEnd"/>
            <w:r w:rsidRPr="009569D0">
              <w:t>.</w:t>
            </w:r>
          </w:p>
        </w:tc>
        <w:tc>
          <w:tcPr>
            <w:tcW w:w="923" w:type="dxa"/>
            <w:gridSpan w:val="2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  <w:proofErr w:type="spellStart"/>
            <w:r w:rsidRPr="009569D0">
              <w:t>Улучш</w:t>
            </w:r>
            <w:proofErr w:type="spellEnd"/>
            <w:r w:rsidRPr="009569D0">
              <w:t>.</w:t>
            </w:r>
          </w:p>
        </w:tc>
        <w:tc>
          <w:tcPr>
            <w:tcW w:w="922" w:type="dxa"/>
            <w:gridSpan w:val="2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  <w:r w:rsidRPr="009569D0">
              <w:t xml:space="preserve">Без </w:t>
            </w:r>
            <w:proofErr w:type="spellStart"/>
            <w:r w:rsidRPr="009569D0">
              <w:t>улучш</w:t>
            </w:r>
            <w:proofErr w:type="spellEnd"/>
            <w:r w:rsidRPr="009569D0">
              <w:t>.</w:t>
            </w:r>
          </w:p>
        </w:tc>
        <w:tc>
          <w:tcPr>
            <w:tcW w:w="1015" w:type="dxa"/>
            <w:gridSpan w:val="2"/>
            <w:vMerge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</w:p>
        </w:tc>
        <w:tc>
          <w:tcPr>
            <w:tcW w:w="917" w:type="dxa"/>
            <w:gridSpan w:val="3"/>
            <w:vMerge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</w:p>
        </w:tc>
        <w:tc>
          <w:tcPr>
            <w:tcW w:w="907" w:type="dxa"/>
            <w:gridSpan w:val="2"/>
            <w:vMerge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</w:p>
        </w:tc>
        <w:tc>
          <w:tcPr>
            <w:tcW w:w="907" w:type="dxa"/>
            <w:gridSpan w:val="2"/>
            <w:vMerge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</w:p>
        </w:tc>
        <w:tc>
          <w:tcPr>
            <w:tcW w:w="907" w:type="dxa"/>
            <w:vMerge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</w:p>
        </w:tc>
      </w:tr>
      <w:tr w:rsidR="009569D0" w:rsidRPr="009569D0" w:rsidTr="00970493">
        <w:trPr>
          <w:trHeight w:val="461"/>
        </w:trPr>
        <w:tc>
          <w:tcPr>
            <w:tcW w:w="923" w:type="dxa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  <w:r w:rsidRPr="009569D0">
              <w:t>-</w:t>
            </w:r>
          </w:p>
        </w:tc>
        <w:tc>
          <w:tcPr>
            <w:tcW w:w="926" w:type="dxa"/>
            <w:gridSpan w:val="2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  <w:rPr>
                <w:b/>
                <w:bCs/>
              </w:rPr>
            </w:pPr>
            <w:r w:rsidRPr="009569D0">
              <w:rPr>
                <w:b/>
                <w:bCs/>
              </w:rPr>
              <w:t>20</w:t>
            </w:r>
          </w:p>
        </w:tc>
        <w:tc>
          <w:tcPr>
            <w:tcW w:w="925" w:type="dxa"/>
            <w:gridSpan w:val="3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  <w:rPr>
                <w:b/>
                <w:bCs/>
              </w:rPr>
            </w:pPr>
            <w:r w:rsidRPr="009569D0">
              <w:rPr>
                <w:b/>
                <w:bCs/>
              </w:rPr>
              <w:t>19</w:t>
            </w:r>
          </w:p>
        </w:tc>
        <w:tc>
          <w:tcPr>
            <w:tcW w:w="923" w:type="dxa"/>
            <w:gridSpan w:val="3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  <w:rPr>
                <w:b/>
                <w:bCs/>
              </w:rPr>
            </w:pPr>
            <w:r w:rsidRPr="009569D0">
              <w:rPr>
                <w:b/>
                <w:bCs/>
              </w:rPr>
              <w:t>1</w:t>
            </w:r>
          </w:p>
        </w:tc>
        <w:tc>
          <w:tcPr>
            <w:tcW w:w="923" w:type="dxa"/>
            <w:gridSpan w:val="2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  <w:r w:rsidRPr="009569D0">
              <w:t>-</w:t>
            </w:r>
          </w:p>
        </w:tc>
        <w:tc>
          <w:tcPr>
            <w:tcW w:w="922" w:type="dxa"/>
            <w:gridSpan w:val="2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  <w:r w:rsidRPr="009569D0">
              <w:t>-</w:t>
            </w:r>
          </w:p>
        </w:tc>
        <w:tc>
          <w:tcPr>
            <w:tcW w:w="1015" w:type="dxa"/>
            <w:gridSpan w:val="2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  <w:rPr>
                <w:b/>
                <w:bCs/>
              </w:rPr>
            </w:pPr>
            <w:r w:rsidRPr="009569D0">
              <w:rPr>
                <w:b/>
                <w:bCs/>
              </w:rPr>
              <w:t>-</w:t>
            </w:r>
          </w:p>
        </w:tc>
        <w:tc>
          <w:tcPr>
            <w:tcW w:w="917" w:type="dxa"/>
            <w:gridSpan w:val="3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  <w:r w:rsidRPr="009569D0">
              <w:t>1</w:t>
            </w:r>
          </w:p>
        </w:tc>
        <w:tc>
          <w:tcPr>
            <w:tcW w:w="907" w:type="dxa"/>
            <w:gridSpan w:val="2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  <w:rPr>
                <w:b/>
                <w:bCs/>
              </w:rPr>
            </w:pPr>
            <w:r w:rsidRPr="009569D0">
              <w:rPr>
                <w:b/>
                <w:bCs/>
              </w:rPr>
              <w:t>19</w:t>
            </w:r>
          </w:p>
        </w:tc>
        <w:tc>
          <w:tcPr>
            <w:tcW w:w="907" w:type="dxa"/>
            <w:gridSpan w:val="2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  <w:r w:rsidRPr="009569D0">
              <w:t>-</w:t>
            </w:r>
          </w:p>
        </w:tc>
        <w:tc>
          <w:tcPr>
            <w:tcW w:w="907" w:type="dxa"/>
            <w:vAlign w:val="center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  <w:r w:rsidRPr="009569D0">
              <w:t>-</w:t>
            </w:r>
          </w:p>
        </w:tc>
      </w:tr>
    </w:tbl>
    <w:p w:rsidR="009569D0" w:rsidRPr="009569D0" w:rsidRDefault="009569D0" w:rsidP="009569D0">
      <w:pPr>
        <w:spacing w:before="240" w:after="0"/>
        <w:jc w:val="both"/>
        <w:rPr>
          <w:b/>
          <w:bCs/>
          <w:i/>
          <w:iCs/>
        </w:rPr>
      </w:pPr>
      <w:r w:rsidRPr="009569D0">
        <w:rPr>
          <w:b/>
          <w:bCs/>
          <w:i/>
          <w:iCs/>
        </w:rPr>
        <w:t>Выполнение мероприятий, включённых в перспективный план логопеда:</w:t>
      </w:r>
    </w:p>
    <w:p w:rsidR="009569D0" w:rsidRPr="009569D0" w:rsidRDefault="00677345" w:rsidP="009569D0">
      <w:pPr>
        <w:spacing w:after="0"/>
        <w:jc w:val="both"/>
      </w:pPr>
      <w:r>
        <w:tab/>
      </w:r>
      <w:r w:rsidR="009569D0" w:rsidRPr="009569D0">
        <w:t xml:space="preserve">Проведено итоговое занятие по обучению грамоте в подготовительной группе «Путешествие в страну Пиши-читай» </w:t>
      </w:r>
    </w:p>
    <w:p w:rsidR="009569D0" w:rsidRPr="009569D0" w:rsidRDefault="00677345" w:rsidP="009569D0">
      <w:pPr>
        <w:spacing w:after="0"/>
        <w:jc w:val="both"/>
      </w:pPr>
      <w:r>
        <w:tab/>
      </w:r>
      <w:r w:rsidR="009569D0" w:rsidRPr="009569D0">
        <w:t>Мастер-класс для родителей по обучению грамоте для родителей старшей и подготовительной групп</w:t>
      </w:r>
    </w:p>
    <w:p w:rsidR="009569D0" w:rsidRPr="009569D0" w:rsidRDefault="00677345" w:rsidP="009569D0">
      <w:r>
        <w:tab/>
      </w:r>
      <w:r w:rsidR="009569D0" w:rsidRPr="009569D0">
        <w:t>Консультация для воспитателей «Использование нейропсихологической технологии в коррекции речевого развития детей с ТНР</w:t>
      </w:r>
    </w:p>
    <w:p w:rsidR="009569D0" w:rsidRPr="009569D0" w:rsidRDefault="009569D0" w:rsidP="009569D0">
      <w:pPr>
        <w:spacing w:after="0"/>
        <w:jc w:val="both"/>
      </w:pPr>
      <w:r w:rsidRPr="009569D0">
        <w:t>Прослушаны семинары</w:t>
      </w:r>
      <w:r w:rsidR="00677345">
        <w:t>, вебинары</w:t>
      </w:r>
      <w:bookmarkStart w:id="0" w:name="_GoBack"/>
      <w:bookmarkEnd w:id="0"/>
      <w:r w:rsidRPr="009569D0">
        <w:t>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75"/>
        <w:gridCol w:w="5387"/>
        <w:gridCol w:w="1540"/>
        <w:gridCol w:w="2174"/>
      </w:tblGrid>
      <w:tr w:rsidR="009569D0" w:rsidRPr="009569D0" w:rsidTr="009569D0">
        <w:trPr>
          <w:jc w:val="center"/>
        </w:trPr>
        <w:tc>
          <w:tcPr>
            <w:tcW w:w="675" w:type="dxa"/>
          </w:tcPr>
          <w:p w:rsidR="009569D0" w:rsidRPr="009569D0" w:rsidRDefault="009569D0" w:rsidP="00970493">
            <w:pPr>
              <w:spacing w:after="0" w:line="240" w:lineRule="auto"/>
              <w:ind w:left="7"/>
              <w:jc w:val="center"/>
            </w:pPr>
            <w:r w:rsidRPr="009569D0">
              <w:t>1.</w:t>
            </w:r>
          </w:p>
        </w:tc>
        <w:tc>
          <w:tcPr>
            <w:tcW w:w="5387" w:type="dxa"/>
          </w:tcPr>
          <w:p w:rsidR="009569D0" w:rsidRPr="009569D0" w:rsidRDefault="009569D0" w:rsidP="00970493">
            <w:pPr>
              <w:spacing w:after="0" w:line="240" w:lineRule="auto"/>
              <w:jc w:val="both"/>
            </w:pPr>
            <w:r w:rsidRPr="009569D0">
              <w:t>«Управление развитием профессиональных компетенций педагога при работе с детьми в условиях онтогенетического и дизонтогенетического развития «</w:t>
            </w:r>
          </w:p>
          <w:p w:rsidR="009569D0" w:rsidRPr="009569D0" w:rsidRDefault="009569D0" w:rsidP="00970493">
            <w:pPr>
              <w:spacing w:after="0" w:line="240" w:lineRule="auto"/>
              <w:jc w:val="both"/>
            </w:pPr>
            <w:r w:rsidRPr="009569D0">
              <w:t>«Эффективные стратегии взаимодействия специалистов с родительской общественностью»</w:t>
            </w:r>
          </w:p>
        </w:tc>
        <w:tc>
          <w:tcPr>
            <w:tcW w:w="1540" w:type="dxa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  <w:r w:rsidRPr="009569D0">
              <w:t>20. 02 2019</w:t>
            </w:r>
          </w:p>
        </w:tc>
        <w:tc>
          <w:tcPr>
            <w:tcW w:w="2174" w:type="dxa"/>
          </w:tcPr>
          <w:p w:rsidR="009569D0" w:rsidRPr="009569D0" w:rsidRDefault="009569D0" w:rsidP="00970493">
            <w:pPr>
              <w:spacing w:after="0" w:line="240" w:lineRule="auto"/>
            </w:pPr>
            <w:r w:rsidRPr="009569D0">
              <w:t xml:space="preserve"> МКУДПО </w:t>
            </w:r>
            <w:proofErr w:type="gramStart"/>
            <w:r w:rsidRPr="009569D0">
              <w:t>Городской  центр</w:t>
            </w:r>
            <w:proofErr w:type="gramEnd"/>
            <w:r w:rsidRPr="009569D0">
              <w:t xml:space="preserve"> развития образования г. Новосибирска.</w:t>
            </w:r>
          </w:p>
          <w:p w:rsidR="009569D0" w:rsidRPr="009569D0" w:rsidRDefault="009569D0" w:rsidP="00970493">
            <w:pPr>
              <w:spacing w:after="0" w:line="240" w:lineRule="auto"/>
            </w:pPr>
            <w:r w:rsidRPr="009569D0">
              <w:t>ФГБОУ ВО НГПУ</w:t>
            </w:r>
          </w:p>
          <w:p w:rsidR="009569D0" w:rsidRPr="009569D0" w:rsidRDefault="009569D0" w:rsidP="00970493">
            <w:pPr>
              <w:spacing w:after="0" w:line="240" w:lineRule="auto"/>
            </w:pPr>
            <w:r w:rsidRPr="009569D0">
              <w:t xml:space="preserve"> МКДОУ д/с №451</w:t>
            </w:r>
          </w:p>
        </w:tc>
      </w:tr>
      <w:tr w:rsidR="009569D0" w:rsidRPr="009569D0" w:rsidTr="009569D0">
        <w:trPr>
          <w:jc w:val="center"/>
        </w:trPr>
        <w:tc>
          <w:tcPr>
            <w:tcW w:w="675" w:type="dxa"/>
          </w:tcPr>
          <w:p w:rsidR="009569D0" w:rsidRPr="009569D0" w:rsidRDefault="009569D0" w:rsidP="00970493">
            <w:pPr>
              <w:spacing w:after="0" w:line="240" w:lineRule="auto"/>
              <w:ind w:left="7"/>
              <w:jc w:val="center"/>
            </w:pPr>
            <w:r w:rsidRPr="009569D0">
              <w:lastRenderedPageBreak/>
              <w:t>2</w:t>
            </w:r>
          </w:p>
        </w:tc>
        <w:tc>
          <w:tcPr>
            <w:tcW w:w="5387" w:type="dxa"/>
          </w:tcPr>
          <w:p w:rsidR="009569D0" w:rsidRPr="009569D0" w:rsidRDefault="009569D0" w:rsidP="00970493">
            <w:pPr>
              <w:spacing w:after="0" w:line="240" w:lineRule="auto"/>
              <w:jc w:val="both"/>
            </w:pPr>
            <w:r w:rsidRPr="009569D0">
              <w:t>Разработка и реализация ИУП для обучающихся с ОВЗ</w:t>
            </w:r>
          </w:p>
        </w:tc>
        <w:tc>
          <w:tcPr>
            <w:tcW w:w="1540" w:type="dxa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  <w:r w:rsidRPr="009569D0">
              <w:t>06.02.19.</w:t>
            </w:r>
          </w:p>
        </w:tc>
        <w:tc>
          <w:tcPr>
            <w:tcW w:w="2174" w:type="dxa"/>
          </w:tcPr>
          <w:p w:rsidR="009569D0" w:rsidRPr="009569D0" w:rsidRDefault="009569D0" w:rsidP="00970493">
            <w:pPr>
              <w:spacing w:after="0" w:line="240" w:lineRule="auto"/>
            </w:pPr>
            <w:r w:rsidRPr="009569D0">
              <w:t xml:space="preserve">ГАУ ДПО </w:t>
            </w:r>
            <w:proofErr w:type="spellStart"/>
            <w:r w:rsidRPr="009569D0">
              <w:t>НИПКиПРО</w:t>
            </w:r>
            <w:proofErr w:type="spellEnd"/>
          </w:p>
          <w:p w:rsidR="009569D0" w:rsidRPr="009569D0" w:rsidRDefault="009569D0" w:rsidP="00970493">
            <w:pPr>
              <w:spacing w:after="0" w:line="240" w:lineRule="auto"/>
            </w:pPr>
            <w:r w:rsidRPr="009569D0">
              <w:t>Горбунова А.Ю.</w:t>
            </w:r>
          </w:p>
        </w:tc>
      </w:tr>
      <w:tr w:rsidR="009569D0" w:rsidRPr="009569D0" w:rsidTr="009569D0">
        <w:trPr>
          <w:jc w:val="center"/>
        </w:trPr>
        <w:tc>
          <w:tcPr>
            <w:tcW w:w="675" w:type="dxa"/>
          </w:tcPr>
          <w:p w:rsidR="009569D0" w:rsidRPr="009569D0" w:rsidRDefault="009569D0" w:rsidP="00970493">
            <w:pPr>
              <w:spacing w:after="0" w:line="240" w:lineRule="auto"/>
              <w:ind w:left="7"/>
              <w:jc w:val="center"/>
            </w:pPr>
            <w:r w:rsidRPr="009569D0">
              <w:t>3</w:t>
            </w:r>
          </w:p>
        </w:tc>
        <w:tc>
          <w:tcPr>
            <w:tcW w:w="5387" w:type="dxa"/>
          </w:tcPr>
          <w:p w:rsidR="009569D0" w:rsidRPr="009569D0" w:rsidRDefault="009569D0" w:rsidP="00970493">
            <w:pPr>
              <w:spacing w:after="0" w:line="240" w:lineRule="auto"/>
              <w:jc w:val="both"/>
            </w:pPr>
            <w:r w:rsidRPr="009569D0">
              <w:t>Методическое объединение педагогов как эффективная форма развития профессиональных компетенций учителей-логопедов.</w:t>
            </w:r>
          </w:p>
        </w:tc>
        <w:tc>
          <w:tcPr>
            <w:tcW w:w="1540" w:type="dxa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  <w:r w:rsidRPr="009569D0">
              <w:t>23.03.19</w:t>
            </w:r>
          </w:p>
        </w:tc>
        <w:tc>
          <w:tcPr>
            <w:tcW w:w="2174" w:type="dxa"/>
          </w:tcPr>
          <w:p w:rsidR="009569D0" w:rsidRPr="009569D0" w:rsidRDefault="009569D0" w:rsidP="00970493">
            <w:pPr>
              <w:spacing w:after="0" w:line="240" w:lineRule="auto"/>
            </w:pPr>
            <w:r w:rsidRPr="009569D0">
              <w:t>НГПУ</w:t>
            </w:r>
          </w:p>
          <w:p w:rsidR="009569D0" w:rsidRPr="009569D0" w:rsidRDefault="009569D0" w:rsidP="00970493">
            <w:pPr>
              <w:spacing w:after="0" w:line="240" w:lineRule="auto"/>
            </w:pPr>
            <w:proofErr w:type="spellStart"/>
            <w:proofErr w:type="gramStart"/>
            <w:r w:rsidRPr="009569D0">
              <w:t>МКУДПО»Городской</w:t>
            </w:r>
            <w:proofErr w:type="spellEnd"/>
            <w:proofErr w:type="gramEnd"/>
            <w:r w:rsidRPr="009569D0">
              <w:t xml:space="preserve">  центр образования и здоровья «Магистр»</w:t>
            </w:r>
          </w:p>
        </w:tc>
      </w:tr>
      <w:tr w:rsidR="009569D0" w:rsidRPr="009569D0" w:rsidTr="009569D0">
        <w:trPr>
          <w:jc w:val="center"/>
        </w:trPr>
        <w:tc>
          <w:tcPr>
            <w:tcW w:w="675" w:type="dxa"/>
          </w:tcPr>
          <w:p w:rsidR="009569D0" w:rsidRPr="009569D0" w:rsidRDefault="009569D0" w:rsidP="00970493">
            <w:pPr>
              <w:spacing w:after="0" w:line="240" w:lineRule="auto"/>
              <w:ind w:left="7"/>
              <w:jc w:val="center"/>
            </w:pPr>
            <w:r w:rsidRPr="009569D0">
              <w:t>4</w:t>
            </w:r>
          </w:p>
        </w:tc>
        <w:tc>
          <w:tcPr>
            <w:tcW w:w="5387" w:type="dxa"/>
          </w:tcPr>
          <w:p w:rsidR="009569D0" w:rsidRPr="009569D0" w:rsidRDefault="009569D0" w:rsidP="00970493">
            <w:pPr>
              <w:spacing w:after="0" w:line="240" w:lineRule="auto"/>
              <w:jc w:val="both"/>
            </w:pPr>
            <w:r w:rsidRPr="009569D0">
              <w:t>Развитие речевой деятельности дошкольников в организации педагогического процесса</w:t>
            </w:r>
          </w:p>
        </w:tc>
        <w:tc>
          <w:tcPr>
            <w:tcW w:w="1540" w:type="dxa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  <w:r w:rsidRPr="009569D0">
              <w:t>17.04.19</w:t>
            </w:r>
          </w:p>
        </w:tc>
        <w:tc>
          <w:tcPr>
            <w:tcW w:w="2174" w:type="dxa"/>
          </w:tcPr>
          <w:p w:rsidR="009569D0" w:rsidRPr="009569D0" w:rsidRDefault="009569D0" w:rsidP="00970493">
            <w:pPr>
              <w:spacing w:after="0" w:line="240" w:lineRule="auto"/>
            </w:pPr>
            <w:r w:rsidRPr="009569D0">
              <w:t>МКДОУ д/с №353 комбинированного вида «Солнышко»</w:t>
            </w:r>
          </w:p>
        </w:tc>
      </w:tr>
      <w:tr w:rsidR="009569D0" w:rsidRPr="009569D0" w:rsidTr="009569D0">
        <w:trPr>
          <w:jc w:val="center"/>
        </w:trPr>
        <w:tc>
          <w:tcPr>
            <w:tcW w:w="675" w:type="dxa"/>
          </w:tcPr>
          <w:p w:rsidR="009569D0" w:rsidRPr="009569D0" w:rsidRDefault="009569D0" w:rsidP="00970493">
            <w:pPr>
              <w:spacing w:after="0" w:line="240" w:lineRule="auto"/>
              <w:ind w:left="7"/>
              <w:jc w:val="center"/>
            </w:pPr>
            <w:r w:rsidRPr="009569D0">
              <w:t>5.</w:t>
            </w:r>
          </w:p>
        </w:tc>
        <w:tc>
          <w:tcPr>
            <w:tcW w:w="5387" w:type="dxa"/>
          </w:tcPr>
          <w:p w:rsidR="009569D0" w:rsidRPr="009569D0" w:rsidRDefault="009569D0" w:rsidP="00970493">
            <w:pPr>
              <w:spacing w:after="0" w:line="240" w:lineRule="auto"/>
              <w:jc w:val="both"/>
            </w:pPr>
            <w:r w:rsidRPr="009569D0">
              <w:t>«От национальных целей к региональным задачам. Реализация национального проекта «Образование» в Новосибирской области»</w:t>
            </w:r>
          </w:p>
        </w:tc>
        <w:tc>
          <w:tcPr>
            <w:tcW w:w="1540" w:type="dxa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  <w:r w:rsidRPr="009569D0">
              <w:t>22-23. 08. 2019</w:t>
            </w:r>
          </w:p>
        </w:tc>
        <w:tc>
          <w:tcPr>
            <w:tcW w:w="2174" w:type="dxa"/>
          </w:tcPr>
          <w:p w:rsidR="009569D0" w:rsidRPr="009569D0" w:rsidRDefault="009569D0" w:rsidP="00970493">
            <w:pPr>
              <w:spacing w:after="0" w:line="240" w:lineRule="auto"/>
            </w:pPr>
            <w:proofErr w:type="spellStart"/>
            <w:r w:rsidRPr="009569D0">
              <w:t>НИПКиПРО</w:t>
            </w:r>
            <w:proofErr w:type="spellEnd"/>
          </w:p>
        </w:tc>
      </w:tr>
      <w:tr w:rsidR="009569D0" w:rsidRPr="009569D0" w:rsidTr="009569D0">
        <w:trPr>
          <w:jc w:val="center"/>
        </w:trPr>
        <w:tc>
          <w:tcPr>
            <w:tcW w:w="675" w:type="dxa"/>
          </w:tcPr>
          <w:p w:rsidR="009569D0" w:rsidRPr="009569D0" w:rsidRDefault="009569D0" w:rsidP="00970493">
            <w:pPr>
              <w:spacing w:after="0" w:line="240" w:lineRule="auto"/>
              <w:ind w:left="7"/>
              <w:jc w:val="center"/>
            </w:pPr>
            <w:r w:rsidRPr="009569D0">
              <w:t>6.</w:t>
            </w:r>
          </w:p>
        </w:tc>
        <w:tc>
          <w:tcPr>
            <w:tcW w:w="5387" w:type="dxa"/>
          </w:tcPr>
          <w:p w:rsidR="009569D0" w:rsidRPr="009569D0" w:rsidRDefault="009569D0" w:rsidP="00970493">
            <w:pPr>
              <w:spacing w:after="0" w:line="240" w:lineRule="auto"/>
              <w:jc w:val="both"/>
            </w:pPr>
            <w:r w:rsidRPr="009569D0">
              <w:t xml:space="preserve">Введение в игровую развивающую технологию </w:t>
            </w:r>
            <w:proofErr w:type="spellStart"/>
            <w:r w:rsidRPr="009569D0">
              <w:t>Воскобовича</w:t>
            </w:r>
            <w:proofErr w:type="spellEnd"/>
          </w:p>
        </w:tc>
        <w:tc>
          <w:tcPr>
            <w:tcW w:w="1540" w:type="dxa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  <w:r w:rsidRPr="009569D0">
              <w:t>17.09.19.</w:t>
            </w:r>
          </w:p>
        </w:tc>
        <w:tc>
          <w:tcPr>
            <w:tcW w:w="2174" w:type="dxa"/>
          </w:tcPr>
          <w:p w:rsidR="009569D0" w:rsidRPr="009569D0" w:rsidRDefault="009569D0" w:rsidP="00970493">
            <w:pPr>
              <w:spacing w:after="0" w:line="240" w:lineRule="auto"/>
            </w:pPr>
            <w:r w:rsidRPr="009569D0">
              <w:t>МКДОУ д/с №353 комбинированного вида «Солнышко»</w:t>
            </w:r>
          </w:p>
        </w:tc>
      </w:tr>
      <w:tr w:rsidR="009569D0" w:rsidRPr="009569D0" w:rsidTr="009569D0">
        <w:trPr>
          <w:jc w:val="center"/>
        </w:trPr>
        <w:tc>
          <w:tcPr>
            <w:tcW w:w="675" w:type="dxa"/>
          </w:tcPr>
          <w:p w:rsidR="009569D0" w:rsidRPr="009569D0" w:rsidRDefault="009569D0" w:rsidP="00970493">
            <w:pPr>
              <w:spacing w:after="0" w:line="240" w:lineRule="auto"/>
              <w:ind w:left="7"/>
              <w:jc w:val="center"/>
            </w:pPr>
            <w:r w:rsidRPr="009569D0">
              <w:t>7.</w:t>
            </w:r>
          </w:p>
        </w:tc>
        <w:tc>
          <w:tcPr>
            <w:tcW w:w="5387" w:type="dxa"/>
          </w:tcPr>
          <w:p w:rsidR="009569D0" w:rsidRPr="009569D0" w:rsidRDefault="009569D0" w:rsidP="00970493">
            <w:pPr>
              <w:spacing w:after="0" w:line="240" w:lineRule="auto"/>
              <w:jc w:val="both"/>
            </w:pPr>
            <w:r w:rsidRPr="009569D0">
              <w:t xml:space="preserve">О.И. Азова «Азы речи - метод </w:t>
            </w:r>
            <w:proofErr w:type="spellStart"/>
            <w:r w:rsidRPr="009569D0">
              <w:t>Логомеда</w:t>
            </w:r>
            <w:proofErr w:type="spellEnd"/>
            <w:r w:rsidRPr="009569D0">
              <w:t>»</w:t>
            </w:r>
          </w:p>
        </w:tc>
        <w:tc>
          <w:tcPr>
            <w:tcW w:w="1540" w:type="dxa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  <w:r w:rsidRPr="009569D0">
              <w:t>3-4. 11.19</w:t>
            </w:r>
          </w:p>
          <w:p w:rsidR="009569D0" w:rsidRPr="009569D0" w:rsidRDefault="009569D0" w:rsidP="00970493">
            <w:pPr>
              <w:spacing w:after="0" w:line="240" w:lineRule="auto"/>
              <w:jc w:val="center"/>
            </w:pPr>
            <w:r w:rsidRPr="009569D0">
              <w:t>16 часов</w:t>
            </w:r>
          </w:p>
        </w:tc>
        <w:tc>
          <w:tcPr>
            <w:tcW w:w="2174" w:type="dxa"/>
          </w:tcPr>
          <w:p w:rsidR="009569D0" w:rsidRPr="009569D0" w:rsidRDefault="009569D0" w:rsidP="00970493">
            <w:pPr>
              <w:spacing w:after="0" w:line="240" w:lineRule="auto"/>
            </w:pPr>
            <w:r w:rsidRPr="009569D0">
              <w:t xml:space="preserve">  Ассоциация творчески работающих педагогов «Кругозор» </w:t>
            </w:r>
            <w:proofErr w:type="gramStart"/>
            <w:r w:rsidRPr="009569D0">
              <w:t>Азова  О.И</w:t>
            </w:r>
            <w:proofErr w:type="gramEnd"/>
          </w:p>
        </w:tc>
      </w:tr>
      <w:tr w:rsidR="009569D0" w:rsidRPr="009569D0" w:rsidTr="009569D0">
        <w:trPr>
          <w:jc w:val="center"/>
        </w:trPr>
        <w:tc>
          <w:tcPr>
            <w:tcW w:w="675" w:type="dxa"/>
          </w:tcPr>
          <w:p w:rsidR="009569D0" w:rsidRPr="009569D0" w:rsidRDefault="009569D0" w:rsidP="00970493">
            <w:pPr>
              <w:spacing w:after="0" w:line="240" w:lineRule="auto"/>
              <w:ind w:left="7"/>
              <w:jc w:val="center"/>
            </w:pPr>
            <w:r w:rsidRPr="009569D0">
              <w:t>8</w:t>
            </w:r>
          </w:p>
        </w:tc>
        <w:tc>
          <w:tcPr>
            <w:tcW w:w="5387" w:type="dxa"/>
          </w:tcPr>
          <w:p w:rsidR="009569D0" w:rsidRPr="009569D0" w:rsidRDefault="009569D0" w:rsidP="00970493">
            <w:pPr>
              <w:spacing w:after="0" w:line="240" w:lineRule="auto"/>
              <w:jc w:val="both"/>
            </w:pPr>
            <w:proofErr w:type="spellStart"/>
            <w:r w:rsidRPr="009569D0">
              <w:t>Вебинар</w:t>
            </w:r>
            <w:proofErr w:type="spellEnd"/>
            <w:r w:rsidRPr="009569D0">
              <w:t xml:space="preserve"> «Особенности вызывания звуков у неговорящих детей»</w:t>
            </w:r>
          </w:p>
        </w:tc>
        <w:tc>
          <w:tcPr>
            <w:tcW w:w="1540" w:type="dxa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  <w:r w:rsidRPr="009569D0">
              <w:t>06.12.2019</w:t>
            </w:r>
          </w:p>
          <w:p w:rsidR="009569D0" w:rsidRPr="009569D0" w:rsidRDefault="009569D0" w:rsidP="00970493">
            <w:pPr>
              <w:spacing w:after="0" w:line="240" w:lineRule="auto"/>
              <w:jc w:val="center"/>
            </w:pPr>
            <w:r w:rsidRPr="009569D0">
              <w:t>2 часа</w:t>
            </w:r>
          </w:p>
        </w:tc>
        <w:tc>
          <w:tcPr>
            <w:tcW w:w="2174" w:type="dxa"/>
          </w:tcPr>
          <w:p w:rsidR="009569D0" w:rsidRPr="009569D0" w:rsidRDefault="009569D0" w:rsidP="00970493">
            <w:pPr>
              <w:spacing w:after="0" w:line="240" w:lineRule="auto"/>
            </w:pPr>
            <w:r w:rsidRPr="009569D0">
              <w:t>Жукова О.С</w:t>
            </w:r>
          </w:p>
        </w:tc>
      </w:tr>
      <w:tr w:rsidR="009569D0" w:rsidRPr="009569D0" w:rsidTr="009569D0">
        <w:trPr>
          <w:jc w:val="center"/>
        </w:trPr>
        <w:tc>
          <w:tcPr>
            <w:tcW w:w="675" w:type="dxa"/>
          </w:tcPr>
          <w:p w:rsidR="009569D0" w:rsidRPr="009569D0" w:rsidRDefault="009569D0" w:rsidP="00970493">
            <w:pPr>
              <w:spacing w:after="0" w:line="240" w:lineRule="auto"/>
              <w:ind w:left="7"/>
              <w:jc w:val="center"/>
            </w:pPr>
            <w:r w:rsidRPr="009569D0">
              <w:t>9</w:t>
            </w:r>
          </w:p>
        </w:tc>
        <w:tc>
          <w:tcPr>
            <w:tcW w:w="5387" w:type="dxa"/>
          </w:tcPr>
          <w:p w:rsidR="009569D0" w:rsidRPr="009569D0" w:rsidRDefault="009569D0" w:rsidP="00970493">
            <w:pPr>
              <w:spacing w:after="0" w:line="240" w:lineRule="auto"/>
              <w:jc w:val="both"/>
            </w:pPr>
            <w:proofErr w:type="spellStart"/>
            <w:r w:rsidRPr="009569D0">
              <w:t>Вебинар</w:t>
            </w:r>
            <w:proofErr w:type="spellEnd"/>
            <w:r w:rsidRPr="009569D0">
              <w:t xml:space="preserve"> «Подготовка к школе ребенка с речевыми нарушениями»</w:t>
            </w:r>
          </w:p>
        </w:tc>
        <w:tc>
          <w:tcPr>
            <w:tcW w:w="1540" w:type="dxa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</w:p>
          <w:p w:rsidR="009569D0" w:rsidRPr="009569D0" w:rsidRDefault="009569D0" w:rsidP="00970493">
            <w:pPr>
              <w:spacing w:after="0" w:line="240" w:lineRule="auto"/>
              <w:jc w:val="center"/>
            </w:pPr>
            <w:r w:rsidRPr="009569D0">
              <w:t>2 часа</w:t>
            </w:r>
          </w:p>
        </w:tc>
        <w:tc>
          <w:tcPr>
            <w:tcW w:w="2174" w:type="dxa"/>
          </w:tcPr>
          <w:p w:rsidR="009569D0" w:rsidRPr="009569D0" w:rsidRDefault="009569D0" w:rsidP="00970493">
            <w:pPr>
              <w:spacing w:after="0" w:line="240" w:lineRule="auto"/>
            </w:pPr>
            <w:r w:rsidRPr="009569D0">
              <w:t>Жукова О.С</w:t>
            </w:r>
          </w:p>
        </w:tc>
      </w:tr>
      <w:tr w:rsidR="009569D0" w:rsidRPr="009569D0" w:rsidTr="009569D0">
        <w:trPr>
          <w:jc w:val="center"/>
        </w:trPr>
        <w:tc>
          <w:tcPr>
            <w:tcW w:w="675" w:type="dxa"/>
          </w:tcPr>
          <w:p w:rsidR="009569D0" w:rsidRPr="009569D0" w:rsidRDefault="009569D0" w:rsidP="00970493">
            <w:pPr>
              <w:spacing w:after="0" w:line="240" w:lineRule="auto"/>
              <w:ind w:left="7"/>
              <w:jc w:val="center"/>
            </w:pPr>
            <w:r w:rsidRPr="009569D0">
              <w:t>10</w:t>
            </w:r>
          </w:p>
        </w:tc>
        <w:tc>
          <w:tcPr>
            <w:tcW w:w="5387" w:type="dxa"/>
          </w:tcPr>
          <w:p w:rsidR="009569D0" w:rsidRPr="009569D0" w:rsidRDefault="009569D0" w:rsidP="00970493">
            <w:pPr>
              <w:spacing w:after="0" w:line="240" w:lineRule="auto"/>
            </w:pPr>
            <w:r w:rsidRPr="009569D0">
              <w:t>Актуальные вопросы оптимизации коррекционного сопровождения детей с ОВЗ</w:t>
            </w:r>
          </w:p>
        </w:tc>
        <w:tc>
          <w:tcPr>
            <w:tcW w:w="1540" w:type="dxa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  <w:r w:rsidRPr="009569D0">
              <w:t>15.01.20</w:t>
            </w:r>
          </w:p>
        </w:tc>
        <w:tc>
          <w:tcPr>
            <w:tcW w:w="2174" w:type="dxa"/>
          </w:tcPr>
          <w:p w:rsidR="009569D0" w:rsidRPr="009569D0" w:rsidRDefault="009569D0" w:rsidP="00970493">
            <w:pPr>
              <w:spacing w:after="0" w:line="240" w:lineRule="auto"/>
            </w:pPr>
            <w:r w:rsidRPr="009569D0">
              <w:t>МКДОУ д/с№3</w:t>
            </w:r>
          </w:p>
          <w:p w:rsidR="009569D0" w:rsidRPr="009569D0" w:rsidRDefault="009569D0" w:rsidP="00970493">
            <w:pPr>
              <w:spacing w:after="0" w:line="240" w:lineRule="auto"/>
            </w:pPr>
            <w:proofErr w:type="spellStart"/>
            <w:r w:rsidRPr="009569D0">
              <w:t>Надеева</w:t>
            </w:r>
            <w:proofErr w:type="spellEnd"/>
            <w:r w:rsidRPr="009569D0">
              <w:t xml:space="preserve"> Ю.А.</w:t>
            </w:r>
          </w:p>
          <w:p w:rsidR="009569D0" w:rsidRPr="009569D0" w:rsidRDefault="009569D0" w:rsidP="00970493">
            <w:pPr>
              <w:spacing w:after="0" w:line="240" w:lineRule="auto"/>
            </w:pPr>
          </w:p>
        </w:tc>
      </w:tr>
      <w:tr w:rsidR="009569D0" w:rsidRPr="009569D0" w:rsidTr="009569D0">
        <w:trPr>
          <w:jc w:val="center"/>
        </w:trPr>
        <w:tc>
          <w:tcPr>
            <w:tcW w:w="675" w:type="dxa"/>
          </w:tcPr>
          <w:p w:rsidR="009569D0" w:rsidRPr="009569D0" w:rsidRDefault="009569D0" w:rsidP="00970493">
            <w:pPr>
              <w:spacing w:after="0" w:line="240" w:lineRule="auto"/>
              <w:ind w:left="7"/>
              <w:jc w:val="center"/>
            </w:pPr>
            <w:r w:rsidRPr="009569D0">
              <w:t>11.</w:t>
            </w:r>
          </w:p>
        </w:tc>
        <w:tc>
          <w:tcPr>
            <w:tcW w:w="5387" w:type="dxa"/>
          </w:tcPr>
          <w:p w:rsidR="009569D0" w:rsidRPr="009569D0" w:rsidRDefault="009569D0" w:rsidP="00970493">
            <w:pPr>
              <w:spacing w:after="0" w:line="240" w:lineRule="auto"/>
              <w:jc w:val="both"/>
            </w:pPr>
            <w:proofErr w:type="spellStart"/>
            <w:r w:rsidRPr="009569D0">
              <w:t>Вебинар</w:t>
            </w:r>
            <w:proofErr w:type="spellEnd"/>
            <w:r w:rsidRPr="009569D0">
              <w:t xml:space="preserve"> «Как самые трудные звуки сделать легкими»</w:t>
            </w:r>
          </w:p>
        </w:tc>
        <w:tc>
          <w:tcPr>
            <w:tcW w:w="1540" w:type="dxa"/>
          </w:tcPr>
          <w:p w:rsidR="009569D0" w:rsidRPr="009569D0" w:rsidRDefault="009569D0" w:rsidP="00970493">
            <w:pPr>
              <w:spacing w:after="0" w:line="240" w:lineRule="auto"/>
              <w:jc w:val="center"/>
            </w:pPr>
            <w:r w:rsidRPr="009569D0">
              <w:t>14.01.2020</w:t>
            </w:r>
          </w:p>
          <w:p w:rsidR="009569D0" w:rsidRPr="009569D0" w:rsidRDefault="009569D0" w:rsidP="00970493">
            <w:pPr>
              <w:spacing w:after="0" w:line="240" w:lineRule="auto"/>
              <w:jc w:val="center"/>
            </w:pPr>
            <w:r w:rsidRPr="009569D0">
              <w:t>4 часа</w:t>
            </w:r>
          </w:p>
        </w:tc>
        <w:tc>
          <w:tcPr>
            <w:tcW w:w="2174" w:type="dxa"/>
          </w:tcPr>
          <w:p w:rsidR="009569D0" w:rsidRPr="009569D0" w:rsidRDefault="009569D0" w:rsidP="00970493">
            <w:pPr>
              <w:spacing w:after="0" w:line="240" w:lineRule="auto"/>
            </w:pPr>
            <w:r w:rsidRPr="009569D0">
              <w:t>Ткаченко Л.А</w:t>
            </w:r>
          </w:p>
        </w:tc>
      </w:tr>
    </w:tbl>
    <w:p w:rsidR="009569D0" w:rsidRPr="009569D0" w:rsidRDefault="009569D0" w:rsidP="009569D0"/>
    <w:p w:rsidR="009569D0" w:rsidRPr="009569D0" w:rsidRDefault="009569D0" w:rsidP="009569D0">
      <w:pPr>
        <w:spacing w:after="0"/>
        <w:jc w:val="right"/>
      </w:pPr>
    </w:p>
    <w:p w:rsidR="009569D0" w:rsidRPr="009569D0" w:rsidRDefault="009569D0" w:rsidP="009569D0">
      <w:pPr>
        <w:spacing w:after="0"/>
        <w:jc w:val="right"/>
      </w:pPr>
    </w:p>
    <w:p w:rsidR="009569D0" w:rsidRPr="009569D0" w:rsidRDefault="009569D0" w:rsidP="009569D0">
      <w:pPr>
        <w:spacing w:after="0"/>
        <w:jc w:val="right"/>
      </w:pPr>
    </w:p>
    <w:p w:rsidR="009569D0" w:rsidRPr="009569D0" w:rsidRDefault="009569D0" w:rsidP="009569D0">
      <w:pPr>
        <w:spacing w:after="0"/>
        <w:jc w:val="right"/>
      </w:pPr>
    </w:p>
    <w:p w:rsidR="009569D0" w:rsidRDefault="009569D0" w:rsidP="009569D0">
      <w:pPr>
        <w:spacing w:after="0"/>
        <w:jc w:val="right"/>
      </w:pPr>
    </w:p>
    <w:p w:rsidR="00427436" w:rsidRDefault="00427436" w:rsidP="009569D0">
      <w:pPr>
        <w:spacing w:after="0"/>
        <w:jc w:val="right"/>
      </w:pPr>
    </w:p>
    <w:p w:rsidR="00486CD5" w:rsidRDefault="00677345"/>
    <w:sectPr w:rsidR="00486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70"/>
    <w:rsid w:val="00182B70"/>
    <w:rsid w:val="00427436"/>
    <w:rsid w:val="00677345"/>
    <w:rsid w:val="008F42B4"/>
    <w:rsid w:val="009569D0"/>
    <w:rsid w:val="00A4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CDBE3-50AC-4F10-A718-B65A0DA4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9D0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371</Words>
  <Characters>2120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5</cp:revision>
  <dcterms:created xsi:type="dcterms:W3CDTF">2022-06-24T15:50:00Z</dcterms:created>
  <dcterms:modified xsi:type="dcterms:W3CDTF">2022-06-27T15:41:00Z</dcterms:modified>
</cp:coreProperties>
</file>